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666" w:rsidRPr="004B758C" w:rsidRDefault="004B758C" w:rsidP="004B758C">
      <w:pPr>
        <w:jc w:val="center"/>
        <w:rPr>
          <w:rFonts w:ascii="Calibri" w:eastAsia="Calibri" w:hAnsi="Calibri" w:cs="Calibri"/>
          <w:b/>
          <w:smallCaps/>
          <w:color w:val="000000"/>
          <w:sz w:val="26"/>
          <w:szCs w:val="26"/>
          <w:lang w:val="es-PE"/>
        </w:rPr>
      </w:pPr>
      <w:r w:rsidRPr="004B758C">
        <w:rPr>
          <w:rFonts w:ascii="Calibri" w:eastAsia="Calibri" w:hAnsi="Calibri" w:cs="Calibri"/>
          <w:b/>
          <w:smallCaps/>
          <w:color w:val="000000"/>
          <w:sz w:val="26"/>
          <w:szCs w:val="26"/>
          <w:lang w:val="es-PE"/>
        </w:rPr>
        <w:t>formulario de cotización de precios</w:t>
      </w:r>
    </w:p>
    <w:p w:rsidR="004B758C" w:rsidRPr="004B758C" w:rsidRDefault="004B758C" w:rsidP="004B758C">
      <w:pPr>
        <w:jc w:val="center"/>
        <w:rPr>
          <w:rFonts w:ascii="Calibri" w:eastAsia="Calibri" w:hAnsi="Calibri" w:cs="Calibri"/>
          <w:sz w:val="22"/>
          <w:szCs w:val="22"/>
          <w:lang w:val="es-PE"/>
        </w:rPr>
      </w:pPr>
    </w:p>
    <w:tbl>
      <w:tblPr>
        <w:tblW w:w="0" w:type="auto"/>
        <w:tblBorders>
          <w:top w:val="single" w:sz="4" w:space="0" w:color="F2F2F2"/>
          <w:left w:val="single" w:sz="4" w:space="0" w:color="F2F2F2"/>
          <w:bottom w:val="single" w:sz="4" w:space="0" w:color="F2F2F2"/>
          <w:right w:val="single" w:sz="4" w:space="0" w:color="F2F2F2"/>
          <w:insideH w:val="single" w:sz="4" w:space="0" w:color="F2F2F2"/>
          <w:insideV w:val="single" w:sz="4" w:space="0" w:color="F2F2F2"/>
        </w:tblBorders>
        <w:tblLook w:val="04A0" w:firstRow="1" w:lastRow="0" w:firstColumn="1" w:lastColumn="0" w:noHBand="0" w:noVBand="1"/>
      </w:tblPr>
      <w:tblGrid>
        <w:gridCol w:w="3708"/>
        <w:gridCol w:w="4814"/>
      </w:tblGrid>
      <w:tr w:rsidR="004B758C" w:rsidRPr="00693353" w:rsidTr="004B758C">
        <w:tc>
          <w:tcPr>
            <w:tcW w:w="3708" w:type="dxa"/>
          </w:tcPr>
          <w:p w:rsidR="004B758C" w:rsidRPr="00693353" w:rsidRDefault="004B758C" w:rsidP="004B758C">
            <w:pPr>
              <w:rPr>
                <w:rFonts w:ascii="Calibri" w:hAnsi="Calibri" w:cs="Calibri"/>
                <w:b/>
                <w:bCs/>
                <w:sz w:val="22"/>
                <w:lang w:val="es-ES_tradnl"/>
              </w:rPr>
            </w:pPr>
            <w:r w:rsidRPr="00693353">
              <w:rPr>
                <w:rFonts w:ascii="Calibri" w:hAnsi="Calibri" w:cs="Calibri"/>
                <w:b/>
                <w:bCs/>
                <w:sz w:val="22"/>
                <w:lang w:val="es-ES_tradnl"/>
              </w:rPr>
              <w:t>Nombre del oferente:</w:t>
            </w:r>
          </w:p>
        </w:tc>
        <w:tc>
          <w:tcPr>
            <w:tcW w:w="4814" w:type="dxa"/>
            <w:vAlign w:val="center"/>
          </w:tcPr>
          <w:p w:rsidR="004B758C" w:rsidRPr="00693353" w:rsidRDefault="004B758C" w:rsidP="004B758C">
            <w:pPr>
              <w:jc w:val="center"/>
              <w:rPr>
                <w:rFonts w:ascii="Calibri" w:hAnsi="Calibri" w:cs="Calibri"/>
                <w:bCs/>
                <w:sz w:val="22"/>
                <w:lang w:val="es-ES_tradnl"/>
              </w:rPr>
            </w:pPr>
          </w:p>
        </w:tc>
      </w:tr>
      <w:tr w:rsidR="004B758C" w:rsidRPr="003F0EA4" w:rsidTr="004B758C">
        <w:tc>
          <w:tcPr>
            <w:tcW w:w="3708" w:type="dxa"/>
          </w:tcPr>
          <w:p w:rsidR="004B758C" w:rsidRPr="00693353" w:rsidRDefault="004B758C" w:rsidP="004B758C">
            <w:pPr>
              <w:rPr>
                <w:rFonts w:ascii="Calibri" w:hAnsi="Calibri" w:cs="Calibri"/>
                <w:b/>
                <w:bCs/>
                <w:sz w:val="22"/>
                <w:lang w:val="es-ES_tradnl"/>
              </w:rPr>
            </w:pPr>
            <w:r w:rsidRPr="00693353">
              <w:rPr>
                <w:rFonts w:ascii="Calibri" w:hAnsi="Calibri" w:cs="Calibri"/>
                <w:b/>
                <w:bCs/>
                <w:sz w:val="22"/>
                <w:lang w:val="es-ES_tradnl"/>
              </w:rPr>
              <w:t>Fecha de la cotización:</w:t>
            </w:r>
          </w:p>
        </w:tc>
        <w:sdt>
          <w:sdtPr>
            <w:rPr>
              <w:rFonts w:ascii="Calibri" w:hAnsi="Calibri" w:cs="Calibri"/>
              <w:bCs/>
              <w:sz w:val="22"/>
              <w:szCs w:val="22"/>
              <w:lang w:val="es-ES_tradnl"/>
            </w:rPr>
            <w:id w:val="-1733144617"/>
            <w:placeholder>
              <w:docPart w:val="D3202E7749274ACD91D0ADAB7F5615D6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4814" w:type="dxa"/>
                <w:vAlign w:val="center"/>
              </w:tcPr>
              <w:p w:rsidR="004B758C" w:rsidRPr="00693353" w:rsidRDefault="004B758C" w:rsidP="004B758C">
                <w:pPr>
                  <w:jc w:val="center"/>
                  <w:rPr>
                    <w:rFonts w:ascii="Calibri" w:hAnsi="Calibri" w:cs="Calibri"/>
                    <w:bCs/>
                    <w:sz w:val="22"/>
                    <w:szCs w:val="22"/>
                    <w:lang w:val="es-ES_tradnl"/>
                  </w:rPr>
                </w:pPr>
                <w:r w:rsidRPr="00693353">
                  <w:rPr>
                    <w:rStyle w:val="PlaceholderText"/>
                    <w:rFonts w:asciiTheme="minorHAnsi" w:hAnsiTheme="minorHAnsi"/>
                    <w:sz w:val="22"/>
                    <w:szCs w:val="22"/>
                    <w:lang w:val="es-ES_tradnl"/>
                  </w:rPr>
                  <w:t>Haga clic aquí para ingresar una fecha.</w:t>
                </w:r>
              </w:p>
            </w:tc>
          </w:sdtContent>
        </w:sdt>
      </w:tr>
      <w:tr w:rsidR="004B758C" w:rsidRPr="000658FF" w:rsidTr="004B758C">
        <w:tc>
          <w:tcPr>
            <w:tcW w:w="3708" w:type="dxa"/>
          </w:tcPr>
          <w:p w:rsidR="004B758C" w:rsidRPr="00693353" w:rsidRDefault="004B758C" w:rsidP="004B758C">
            <w:pPr>
              <w:rPr>
                <w:rFonts w:ascii="Calibri" w:hAnsi="Calibri" w:cs="Calibri"/>
                <w:b/>
                <w:bCs/>
                <w:sz w:val="22"/>
                <w:lang w:val="es-ES_tradnl"/>
              </w:rPr>
            </w:pPr>
            <w:r w:rsidRPr="00693353">
              <w:rPr>
                <w:rFonts w:ascii="Calibri" w:hAnsi="Calibri" w:cs="Calibri"/>
                <w:b/>
                <w:bCs/>
                <w:sz w:val="22"/>
                <w:lang w:val="es-ES_tradnl"/>
              </w:rPr>
              <w:t>Solicitud de cotización Nº:</w:t>
            </w:r>
          </w:p>
        </w:tc>
        <w:tc>
          <w:tcPr>
            <w:tcW w:w="4814" w:type="dxa"/>
            <w:vAlign w:val="center"/>
          </w:tcPr>
          <w:p w:rsidR="004B758C" w:rsidRPr="00693353" w:rsidRDefault="004B758C" w:rsidP="000637BF">
            <w:pPr>
              <w:jc w:val="center"/>
              <w:rPr>
                <w:rFonts w:ascii="Calibri" w:hAnsi="Calibri" w:cs="Calibri"/>
                <w:bCs/>
                <w:sz w:val="22"/>
                <w:lang w:val="es-ES_tradnl"/>
              </w:rPr>
            </w:pPr>
            <w:r w:rsidRPr="00693353">
              <w:rPr>
                <w:rFonts w:ascii="Calibri" w:hAnsi="Calibri" w:cs="Calibri"/>
                <w:sz w:val="22"/>
                <w:szCs w:val="22"/>
                <w:lang w:val="es-ES_tradnl"/>
              </w:rPr>
              <w:t>UNFPA/</w:t>
            </w:r>
            <w:r>
              <w:rPr>
                <w:rFonts w:ascii="Calibri" w:hAnsi="Calibri" w:cs="Calibri"/>
                <w:sz w:val="22"/>
                <w:szCs w:val="22"/>
                <w:lang w:val="es-ES_tradnl"/>
              </w:rPr>
              <w:t>PER</w:t>
            </w:r>
            <w:r w:rsidRPr="00693353">
              <w:rPr>
                <w:rFonts w:ascii="Calibri" w:hAnsi="Calibri" w:cs="Calibri"/>
                <w:sz w:val="22"/>
                <w:szCs w:val="22"/>
                <w:lang w:val="es-ES_tradnl"/>
              </w:rPr>
              <w:t>/RFQ/</w:t>
            </w:r>
            <w:r>
              <w:rPr>
                <w:rFonts w:ascii="Calibri" w:hAnsi="Calibri" w:cs="Calibri"/>
                <w:sz w:val="22"/>
                <w:szCs w:val="22"/>
                <w:lang w:val="es-ES_tradnl"/>
              </w:rPr>
              <w:t>22</w:t>
            </w:r>
            <w:r w:rsidRPr="00693353">
              <w:rPr>
                <w:rFonts w:ascii="Calibri" w:hAnsi="Calibri" w:cs="Calibri"/>
                <w:sz w:val="22"/>
                <w:szCs w:val="22"/>
                <w:lang w:val="es-ES_tradnl"/>
              </w:rPr>
              <w:t>/</w:t>
            </w:r>
            <w:r>
              <w:rPr>
                <w:rFonts w:ascii="Calibri" w:hAnsi="Calibri" w:cs="Calibri"/>
                <w:sz w:val="22"/>
                <w:szCs w:val="22"/>
                <w:lang w:val="es-ES_tradnl"/>
              </w:rPr>
              <w:t>00</w:t>
            </w:r>
            <w:r w:rsidR="00AA13E2">
              <w:rPr>
                <w:rFonts w:ascii="Calibri" w:hAnsi="Calibri" w:cs="Calibri"/>
                <w:sz w:val="22"/>
                <w:szCs w:val="22"/>
                <w:lang w:val="es-ES_tradnl"/>
              </w:rPr>
              <w:t>2</w:t>
            </w:r>
          </w:p>
        </w:tc>
      </w:tr>
      <w:tr w:rsidR="004B758C" w:rsidRPr="00693353" w:rsidTr="004B758C">
        <w:tc>
          <w:tcPr>
            <w:tcW w:w="3708" w:type="dxa"/>
          </w:tcPr>
          <w:p w:rsidR="004B758C" w:rsidRPr="00693353" w:rsidRDefault="004B758C" w:rsidP="004B758C">
            <w:pPr>
              <w:rPr>
                <w:rFonts w:ascii="Calibri" w:hAnsi="Calibri" w:cs="Calibri"/>
                <w:b/>
                <w:bCs/>
                <w:sz w:val="22"/>
                <w:lang w:val="es-ES_tradnl"/>
              </w:rPr>
            </w:pPr>
            <w:r w:rsidRPr="00693353">
              <w:rPr>
                <w:rFonts w:ascii="Calibri" w:hAnsi="Calibri" w:cs="Calibri"/>
                <w:b/>
                <w:bCs/>
                <w:sz w:val="22"/>
                <w:lang w:val="es-ES_tradnl"/>
              </w:rPr>
              <w:t>Moneda de la cotización:</w:t>
            </w:r>
          </w:p>
        </w:tc>
        <w:tc>
          <w:tcPr>
            <w:tcW w:w="4814" w:type="dxa"/>
            <w:vAlign w:val="center"/>
          </w:tcPr>
          <w:p w:rsidR="004B758C" w:rsidRPr="00693353" w:rsidRDefault="000637BF" w:rsidP="004B758C">
            <w:pPr>
              <w:jc w:val="center"/>
              <w:rPr>
                <w:rFonts w:ascii="Calibri" w:hAnsi="Calibri" w:cs="Calibri"/>
                <w:bCs/>
                <w:sz w:val="22"/>
                <w:lang w:val="es-ES_tradnl"/>
              </w:rPr>
            </w:pPr>
            <w:r>
              <w:rPr>
                <w:rFonts w:ascii="Calibri" w:hAnsi="Calibri" w:cs="Calibri"/>
                <w:sz w:val="22"/>
                <w:lang w:val="es-ES_tradnl"/>
              </w:rPr>
              <w:t>Soles (PEN)</w:t>
            </w:r>
          </w:p>
        </w:tc>
      </w:tr>
      <w:tr w:rsidR="004B758C" w:rsidRPr="000658FF" w:rsidTr="004B758C">
        <w:tc>
          <w:tcPr>
            <w:tcW w:w="3708" w:type="dxa"/>
            <w:tcBorders>
              <w:bottom w:val="single" w:sz="4" w:space="0" w:color="F2F2F2"/>
            </w:tcBorders>
          </w:tcPr>
          <w:p w:rsidR="004B758C" w:rsidRPr="005F23D4" w:rsidRDefault="004B758C" w:rsidP="004B758C">
            <w:pPr>
              <w:rPr>
                <w:rFonts w:ascii="Calibri" w:hAnsi="Calibri" w:cs="Calibri"/>
                <w:b/>
                <w:bCs/>
                <w:sz w:val="22"/>
                <w:highlight w:val="cyan"/>
                <w:lang w:val="es-ES_tradnl"/>
              </w:rPr>
            </w:pPr>
            <w:r w:rsidRPr="005F23D4">
              <w:rPr>
                <w:rFonts w:ascii="Calibri" w:hAnsi="Calibri" w:cs="Calibri"/>
                <w:b/>
                <w:bCs/>
                <w:sz w:val="22"/>
                <w:highlight w:val="cyan"/>
                <w:lang w:val="es-ES_tradnl"/>
              </w:rPr>
              <w:t>Validez de la cotización:</w:t>
            </w:r>
          </w:p>
          <w:p w:rsidR="004B758C" w:rsidRPr="00693353" w:rsidRDefault="004B758C" w:rsidP="004B758C">
            <w:pPr>
              <w:jc w:val="both"/>
              <w:rPr>
                <w:rFonts w:ascii="Calibri" w:hAnsi="Calibri" w:cs="Calibri"/>
                <w:b/>
                <w:bCs/>
                <w:i/>
                <w:lang w:val="es-ES_tradnl"/>
              </w:rPr>
            </w:pPr>
            <w:r w:rsidRPr="005F23D4">
              <w:rPr>
                <w:rFonts w:ascii="Calibri" w:hAnsi="Calibri" w:cs="Calibri"/>
                <w:i/>
                <w:iCs/>
                <w:highlight w:val="cyan"/>
                <w:lang w:val="es-ES_tradnl"/>
              </w:rPr>
              <w:t>(La cotización será válida por un período mínimo de 2 meses desde la fecha de plazo límite para la presentación.)</w:t>
            </w:r>
          </w:p>
        </w:tc>
        <w:tc>
          <w:tcPr>
            <w:tcW w:w="4814" w:type="dxa"/>
            <w:tcBorders>
              <w:bottom w:val="single" w:sz="4" w:space="0" w:color="F2F2F2"/>
            </w:tcBorders>
            <w:vAlign w:val="center"/>
          </w:tcPr>
          <w:p w:rsidR="004B758C" w:rsidRPr="00693353" w:rsidRDefault="004B758C" w:rsidP="004B758C">
            <w:pPr>
              <w:jc w:val="center"/>
              <w:rPr>
                <w:rFonts w:ascii="Calibri" w:hAnsi="Calibri" w:cs="Calibri"/>
                <w:bCs/>
                <w:sz w:val="22"/>
                <w:lang w:val="es-ES_tradnl"/>
              </w:rPr>
            </w:pPr>
            <w:r w:rsidRPr="005F23D4">
              <w:rPr>
                <w:rFonts w:ascii="Calibri" w:hAnsi="Calibri" w:cs="Calibri"/>
                <w:bCs/>
                <w:sz w:val="22"/>
                <w:highlight w:val="cyan"/>
                <w:lang w:val="es-ES_tradnl"/>
              </w:rPr>
              <w:t>60 días</w:t>
            </w:r>
            <w:bookmarkStart w:id="0" w:name="_GoBack"/>
            <w:bookmarkEnd w:id="0"/>
          </w:p>
        </w:tc>
      </w:tr>
    </w:tbl>
    <w:p w:rsidR="00BB3666" w:rsidRDefault="00BB3666">
      <w:pPr>
        <w:pStyle w:val="Title"/>
        <w:jc w:val="left"/>
        <w:rPr>
          <w:rFonts w:ascii="Calibri" w:eastAsia="Calibri" w:hAnsi="Calibri" w:cs="Calibri"/>
          <w:b w:val="0"/>
          <w:sz w:val="22"/>
          <w:szCs w:val="22"/>
          <w:u w:val="none"/>
        </w:rPr>
      </w:pPr>
    </w:p>
    <w:p w:rsidR="00DF1ACE" w:rsidRPr="00DF1ACE" w:rsidRDefault="00DF1ACE">
      <w:pPr>
        <w:pStyle w:val="Title"/>
        <w:jc w:val="left"/>
        <w:rPr>
          <w:rFonts w:ascii="Calibri" w:eastAsia="Calibri" w:hAnsi="Calibri" w:cs="Calibri"/>
          <w:b w:val="0"/>
          <w:sz w:val="22"/>
          <w:szCs w:val="22"/>
          <w:u w:val="none"/>
          <w:lang w:val="es-PE"/>
        </w:rPr>
      </w:pPr>
      <w:r w:rsidRPr="00DF1ACE">
        <w:rPr>
          <w:rFonts w:ascii="Calibri" w:eastAsia="Calibri" w:hAnsi="Calibri" w:cs="Calibri"/>
          <w:b w:val="0"/>
          <w:sz w:val="22"/>
          <w:szCs w:val="22"/>
          <w:u w:val="none"/>
          <w:lang w:val="es-PE"/>
        </w:rPr>
        <w:t>A continuación, deberá consig</w:t>
      </w:r>
      <w:r>
        <w:rPr>
          <w:rFonts w:ascii="Calibri" w:eastAsia="Calibri" w:hAnsi="Calibri" w:cs="Calibri"/>
          <w:b w:val="0"/>
          <w:sz w:val="22"/>
          <w:szCs w:val="22"/>
          <w:u w:val="none"/>
          <w:lang w:val="es-PE"/>
        </w:rPr>
        <w:t>nar su oferta por la totalidad de kits requeridos por UNFPA incluyendo todos los impuestos de ley.</w:t>
      </w:r>
    </w:p>
    <w:p w:rsidR="00DF1ACE" w:rsidRPr="00DF1ACE" w:rsidRDefault="00DF1ACE">
      <w:pPr>
        <w:pStyle w:val="Title"/>
        <w:jc w:val="left"/>
        <w:rPr>
          <w:rFonts w:ascii="Calibri" w:eastAsia="Calibri" w:hAnsi="Calibri" w:cs="Calibri"/>
          <w:b w:val="0"/>
          <w:sz w:val="22"/>
          <w:szCs w:val="22"/>
          <w:u w:val="none"/>
          <w:lang w:val="es-PE"/>
        </w:rPr>
      </w:pPr>
    </w:p>
    <w:tbl>
      <w:tblPr>
        <w:tblW w:w="101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830"/>
        <w:gridCol w:w="4388"/>
        <w:gridCol w:w="1230"/>
        <w:gridCol w:w="1230"/>
        <w:gridCol w:w="1230"/>
        <w:gridCol w:w="1231"/>
      </w:tblGrid>
      <w:tr w:rsidR="00DF1ACE" w:rsidRPr="005F23D4" w:rsidTr="00AC7BE9">
        <w:trPr>
          <w:trHeight w:val="595"/>
          <w:jc w:val="center"/>
        </w:trPr>
        <w:tc>
          <w:tcPr>
            <w:tcW w:w="10139" w:type="dxa"/>
            <w:gridSpan w:val="6"/>
            <w:tcBorders>
              <w:top w:val="single" w:sz="4" w:space="0" w:color="D9D9D9"/>
              <w:left w:val="single" w:sz="4" w:space="0" w:color="D9D9D9"/>
              <w:bottom w:val="single" w:sz="4" w:space="0" w:color="auto"/>
              <w:right w:val="single" w:sz="4" w:space="0" w:color="D9D9D9"/>
            </w:tcBorders>
            <w:shd w:val="clear" w:color="auto" w:fill="auto"/>
            <w:vAlign w:val="center"/>
          </w:tcPr>
          <w:p w:rsidR="00DF1ACE" w:rsidRPr="00693353" w:rsidRDefault="00DF1ACE" w:rsidP="00AC7BE9">
            <w:pPr>
              <w:jc w:val="center"/>
              <w:rPr>
                <w:lang w:val="es-ES_tradnl"/>
              </w:rPr>
            </w:pPr>
            <w:r w:rsidRPr="00693353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s-ES_tradnl"/>
              </w:rPr>
              <w:t>Formulario de cotización de precios</w:t>
            </w: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s-ES_tradnl"/>
              </w:rPr>
              <w:t xml:space="preserve"> expresado en soles</w:t>
            </w:r>
          </w:p>
        </w:tc>
      </w:tr>
      <w:tr w:rsidR="00DF1ACE" w:rsidRPr="00693353" w:rsidTr="00AC7BE9">
        <w:trPr>
          <w:trHeight w:val="595"/>
          <w:jc w:val="center"/>
        </w:trPr>
        <w:tc>
          <w:tcPr>
            <w:tcW w:w="830" w:type="dxa"/>
            <w:tcBorders>
              <w:top w:val="single" w:sz="4" w:space="0" w:color="auto"/>
            </w:tcBorders>
            <w:shd w:val="clear" w:color="auto" w:fill="000080"/>
            <w:vAlign w:val="center"/>
          </w:tcPr>
          <w:p w:rsidR="00DF1ACE" w:rsidRPr="00693353" w:rsidRDefault="00E3583A" w:rsidP="00E3583A">
            <w:pPr>
              <w:jc w:val="center"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>
              <w:rPr>
                <w:rFonts w:ascii="Calibri" w:hAnsi="Calibri" w:cs="Calibri"/>
                <w:sz w:val="22"/>
                <w:szCs w:val="22"/>
                <w:lang w:val="es-ES_tradnl"/>
              </w:rPr>
              <w:t xml:space="preserve">Ítem </w:t>
            </w:r>
          </w:p>
        </w:tc>
        <w:tc>
          <w:tcPr>
            <w:tcW w:w="4388" w:type="dxa"/>
            <w:tcBorders>
              <w:top w:val="single" w:sz="4" w:space="0" w:color="auto"/>
            </w:tcBorders>
            <w:shd w:val="clear" w:color="auto" w:fill="000080"/>
            <w:vAlign w:val="center"/>
          </w:tcPr>
          <w:p w:rsidR="00DF1ACE" w:rsidRPr="00693353" w:rsidRDefault="00B35E3D" w:rsidP="00AC7BE9">
            <w:pPr>
              <w:jc w:val="center"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>
              <w:rPr>
                <w:rFonts w:ascii="Calibri" w:hAnsi="Calibri" w:cs="Calibri"/>
                <w:sz w:val="22"/>
                <w:szCs w:val="22"/>
                <w:lang w:val="es-ES_tradnl"/>
              </w:rPr>
              <w:t>Descripción</w:t>
            </w:r>
          </w:p>
        </w:tc>
        <w:tc>
          <w:tcPr>
            <w:tcW w:w="1230" w:type="dxa"/>
            <w:tcBorders>
              <w:top w:val="single" w:sz="4" w:space="0" w:color="auto"/>
            </w:tcBorders>
            <w:shd w:val="clear" w:color="auto" w:fill="000080"/>
            <w:vAlign w:val="center"/>
          </w:tcPr>
          <w:p w:rsidR="00DF1ACE" w:rsidRPr="00693353" w:rsidRDefault="00DF1ACE" w:rsidP="00AC7BE9">
            <w:pPr>
              <w:jc w:val="center"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 w:rsidRPr="00693353">
              <w:rPr>
                <w:rFonts w:ascii="Calibri" w:hAnsi="Calibri" w:cs="Calibri"/>
                <w:sz w:val="22"/>
                <w:szCs w:val="22"/>
                <w:lang w:val="es-ES_tradnl"/>
              </w:rPr>
              <w:t>Unidad de medida</w:t>
            </w:r>
          </w:p>
        </w:tc>
        <w:tc>
          <w:tcPr>
            <w:tcW w:w="1230" w:type="dxa"/>
            <w:tcBorders>
              <w:top w:val="single" w:sz="4" w:space="0" w:color="auto"/>
            </w:tcBorders>
            <w:shd w:val="clear" w:color="auto" w:fill="000080"/>
            <w:vAlign w:val="center"/>
          </w:tcPr>
          <w:p w:rsidR="00DF1ACE" w:rsidRPr="00693353" w:rsidRDefault="00DF1ACE" w:rsidP="00FF3973">
            <w:pPr>
              <w:jc w:val="center"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 w:rsidRPr="00693353">
              <w:rPr>
                <w:rFonts w:ascii="Calibri" w:hAnsi="Calibri" w:cs="Calibri"/>
                <w:sz w:val="22"/>
                <w:szCs w:val="22"/>
                <w:lang w:val="es-ES_tradnl"/>
              </w:rPr>
              <w:t>Precio por</w:t>
            </w:r>
            <w:r w:rsidR="00FF3973">
              <w:rPr>
                <w:rFonts w:ascii="Calibri" w:hAnsi="Calibri" w:cs="Calibri"/>
                <w:sz w:val="22"/>
                <w:szCs w:val="22"/>
                <w:lang w:val="es-ES_tradnl"/>
              </w:rPr>
              <w:t xml:space="preserve"> kit  </w:t>
            </w:r>
            <w:r>
              <w:rPr>
                <w:rFonts w:ascii="Calibri" w:hAnsi="Calibri" w:cs="Calibri"/>
                <w:sz w:val="22"/>
                <w:szCs w:val="22"/>
                <w:lang w:val="es-ES_tradnl"/>
              </w:rPr>
              <w:t xml:space="preserve">incluido IGV </w:t>
            </w:r>
          </w:p>
        </w:tc>
        <w:tc>
          <w:tcPr>
            <w:tcW w:w="1230" w:type="dxa"/>
            <w:tcBorders>
              <w:top w:val="single" w:sz="4" w:space="0" w:color="auto"/>
            </w:tcBorders>
            <w:shd w:val="clear" w:color="auto" w:fill="000080"/>
            <w:vAlign w:val="center"/>
          </w:tcPr>
          <w:p w:rsidR="00DF1ACE" w:rsidRPr="00693353" w:rsidRDefault="00DF1ACE" w:rsidP="000F4EA7">
            <w:pPr>
              <w:jc w:val="center"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 w:rsidRPr="00693353">
              <w:rPr>
                <w:rFonts w:ascii="Calibri" w:hAnsi="Calibri" w:cs="Calibri"/>
                <w:sz w:val="22"/>
                <w:szCs w:val="22"/>
                <w:lang w:val="es-ES_tradnl"/>
              </w:rPr>
              <w:t xml:space="preserve">Cantidad de </w:t>
            </w:r>
            <w:r w:rsidR="000F4EA7">
              <w:rPr>
                <w:rFonts w:ascii="Calibri" w:hAnsi="Calibri" w:cs="Calibri"/>
                <w:sz w:val="22"/>
                <w:szCs w:val="22"/>
                <w:lang w:val="es-ES_tradnl"/>
              </w:rPr>
              <w:t>kits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000080"/>
            <w:vAlign w:val="center"/>
          </w:tcPr>
          <w:p w:rsidR="00DF1ACE" w:rsidRPr="00693353" w:rsidRDefault="000F4EA7" w:rsidP="00AC7BE9">
            <w:pPr>
              <w:jc w:val="center"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>
              <w:rPr>
                <w:rFonts w:ascii="Calibri" w:hAnsi="Calibri" w:cs="Calibri"/>
                <w:sz w:val="22"/>
                <w:szCs w:val="22"/>
                <w:lang w:val="es-ES_tradnl"/>
              </w:rPr>
              <w:t xml:space="preserve">Precio </w:t>
            </w:r>
            <w:r w:rsidR="00DF1ACE" w:rsidRPr="00693353">
              <w:rPr>
                <w:rFonts w:ascii="Calibri" w:hAnsi="Calibri" w:cs="Calibri"/>
                <w:sz w:val="22"/>
                <w:szCs w:val="22"/>
                <w:lang w:val="es-ES_tradnl"/>
              </w:rPr>
              <w:t xml:space="preserve">Total </w:t>
            </w:r>
            <w:r w:rsidR="00DF1ACE">
              <w:rPr>
                <w:rFonts w:ascii="Calibri" w:hAnsi="Calibri" w:cs="Calibri"/>
                <w:sz w:val="22"/>
                <w:szCs w:val="22"/>
                <w:lang w:val="es-ES_tradnl"/>
              </w:rPr>
              <w:t>incluido IGV</w:t>
            </w:r>
          </w:p>
          <w:p w:rsidR="00DF1ACE" w:rsidRPr="00693353" w:rsidRDefault="00DF1ACE" w:rsidP="00DF1ACE">
            <w:pPr>
              <w:jc w:val="center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  <w:tr w:rsidR="00DF1ACE" w:rsidRPr="002A5CD1" w:rsidTr="00AC7BE9">
        <w:trPr>
          <w:trHeight w:val="323"/>
          <w:jc w:val="center"/>
        </w:trPr>
        <w:tc>
          <w:tcPr>
            <w:tcW w:w="830" w:type="dxa"/>
            <w:vAlign w:val="center"/>
          </w:tcPr>
          <w:p w:rsidR="00DF1ACE" w:rsidRPr="00DF1ACE" w:rsidRDefault="00DF1ACE" w:rsidP="00AC7BE9">
            <w:pPr>
              <w:spacing w:before="60" w:after="60"/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val="es-PE"/>
              </w:rPr>
            </w:pPr>
            <w:r w:rsidRPr="00DF1ACE">
              <w:rPr>
                <w:rFonts w:ascii="Calibri" w:eastAsia="Calibri" w:hAnsi="Calibri" w:cs="Calibri"/>
                <w:bCs/>
                <w:sz w:val="22"/>
                <w:szCs w:val="22"/>
                <w:lang w:val="es-PE"/>
              </w:rPr>
              <w:t>1</w:t>
            </w:r>
          </w:p>
        </w:tc>
        <w:tc>
          <w:tcPr>
            <w:tcW w:w="4388" w:type="dxa"/>
            <w:vAlign w:val="center"/>
          </w:tcPr>
          <w:p w:rsidR="00DF1ACE" w:rsidRPr="00DF1ACE" w:rsidRDefault="00DF1ACE" w:rsidP="00AC7BE9">
            <w:pPr>
              <w:spacing w:line="276" w:lineRule="auto"/>
              <w:rPr>
                <w:rFonts w:ascii="Calibri" w:eastAsia="Calibri" w:hAnsi="Calibri" w:cs="Calibri"/>
                <w:bCs/>
                <w:sz w:val="22"/>
                <w:szCs w:val="22"/>
                <w:lang w:val="es-PE"/>
              </w:rPr>
            </w:pPr>
            <w:r w:rsidRPr="00DF1ACE">
              <w:rPr>
                <w:rFonts w:ascii="Calibri" w:eastAsia="Calibri" w:hAnsi="Calibri" w:cs="Calibri"/>
                <w:bCs/>
                <w:sz w:val="22"/>
                <w:szCs w:val="22"/>
                <w:lang w:val="es-PE"/>
              </w:rPr>
              <w:t>Kits de higiene</w:t>
            </w:r>
          </w:p>
        </w:tc>
        <w:tc>
          <w:tcPr>
            <w:tcW w:w="1230" w:type="dxa"/>
            <w:vAlign w:val="center"/>
          </w:tcPr>
          <w:p w:rsidR="00DF1ACE" w:rsidRPr="00DF1ACE" w:rsidRDefault="000E21FB" w:rsidP="00AC7BE9">
            <w:pPr>
              <w:pStyle w:val="letter"/>
              <w:tabs>
                <w:tab w:val="clear" w:pos="-180"/>
                <w:tab w:val="clear" w:pos="-90"/>
                <w:tab w:val="clear" w:pos="720"/>
                <w:tab w:val="clear" w:pos="1620"/>
                <w:tab w:val="clear" w:pos="2250"/>
                <w:tab w:val="clear" w:pos="2880"/>
                <w:tab w:val="clear" w:pos="3600"/>
                <w:tab w:val="clear" w:pos="4410"/>
                <w:tab w:val="clear" w:pos="5040"/>
                <w:tab w:val="clear" w:pos="5760"/>
                <w:tab w:val="clear" w:pos="6480"/>
                <w:tab w:val="clear" w:pos="7290"/>
                <w:tab w:val="clear" w:pos="7920"/>
              </w:tabs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val="es-PE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  <w:lang w:val="es-PE"/>
              </w:rPr>
              <w:t>Kit</w:t>
            </w:r>
          </w:p>
        </w:tc>
        <w:tc>
          <w:tcPr>
            <w:tcW w:w="1230" w:type="dxa"/>
            <w:vAlign w:val="center"/>
          </w:tcPr>
          <w:p w:rsidR="00DF1ACE" w:rsidRPr="00DF1ACE" w:rsidRDefault="00DF1ACE" w:rsidP="00AC7BE9">
            <w:pPr>
              <w:spacing w:before="60" w:after="60"/>
              <w:rPr>
                <w:rFonts w:ascii="Calibri" w:eastAsia="Calibri" w:hAnsi="Calibri" w:cs="Calibri"/>
                <w:bCs/>
                <w:sz w:val="22"/>
                <w:szCs w:val="22"/>
                <w:lang w:val="es-PE"/>
              </w:rPr>
            </w:pPr>
          </w:p>
        </w:tc>
        <w:tc>
          <w:tcPr>
            <w:tcW w:w="1230" w:type="dxa"/>
            <w:vAlign w:val="center"/>
          </w:tcPr>
          <w:p w:rsidR="00DF1ACE" w:rsidRPr="00DF1ACE" w:rsidRDefault="00AA13E2" w:rsidP="00AA13E2">
            <w:pPr>
              <w:spacing w:before="60" w:after="60"/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val="es-PE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  <w:lang w:val="es-PE"/>
              </w:rPr>
              <w:t>6</w:t>
            </w:r>
            <w:r w:rsidR="00DF1ACE" w:rsidRPr="00DF1ACE">
              <w:rPr>
                <w:rFonts w:ascii="Calibri" w:eastAsia="Calibri" w:hAnsi="Calibri" w:cs="Calibri"/>
                <w:bCs/>
                <w:sz w:val="22"/>
                <w:szCs w:val="22"/>
                <w:lang w:val="es-PE"/>
              </w:rPr>
              <w:t>5</w:t>
            </w:r>
            <w:r>
              <w:rPr>
                <w:rFonts w:ascii="Calibri" w:eastAsia="Calibri" w:hAnsi="Calibri" w:cs="Calibri"/>
                <w:bCs/>
                <w:sz w:val="22"/>
                <w:szCs w:val="22"/>
                <w:lang w:val="es-PE"/>
              </w:rPr>
              <w:t>0</w:t>
            </w:r>
            <w:r w:rsidR="00DF1ACE" w:rsidRPr="00DF1ACE">
              <w:rPr>
                <w:rFonts w:ascii="Calibri" w:eastAsia="Calibri" w:hAnsi="Calibri" w:cs="Calibri"/>
                <w:bCs/>
                <w:sz w:val="22"/>
                <w:szCs w:val="22"/>
                <w:lang w:val="es-PE"/>
              </w:rPr>
              <w:t>0</w:t>
            </w:r>
          </w:p>
        </w:tc>
        <w:tc>
          <w:tcPr>
            <w:tcW w:w="1231" w:type="dxa"/>
            <w:vAlign w:val="center"/>
          </w:tcPr>
          <w:p w:rsidR="00DF1ACE" w:rsidRPr="00693353" w:rsidRDefault="00DF1ACE" w:rsidP="00AC7BE9">
            <w:pPr>
              <w:spacing w:before="60" w:after="60"/>
              <w:jc w:val="right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  <w:tr w:rsidR="00DF1ACE" w:rsidRPr="005F23D4" w:rsidTr="00AC7BE9">
        <w:trPr>
          <w:trHeight w:val="323"/>
          <w:jc w:val="center"/>
        </w:trPr>
        <w:tc>
          <w:tcPr>
            <w:tcW w:w="8908" w:type="dxa"/>
            <w:gridSpan w:val="5"/>
            <w:vAlign w:val="center"/>
          </w:tcPr>
          <w:p w:rsidR="00DF1ACE" w:rsidRPr="00693353" w:rsidRDefault="00DF1ACE" w:rsidP="00AC7BE9">
            <w:pPr>
              <w:spacing w:before="60" w:after="60"/>
              <w:jc w:val="right"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 w:rsidRPr="00693353">
              <w:rPr>
                <w:rFonts w:ascii="Calibri" w:hAnsi="Calibri" w:cs="Calibri"/>
                <w:sz w:val="22"/>
                <w:szCs w:val="22"/>
                <w:lang w:val="es-ES_tradnl"/>
              </w:rPr>
              <w:t>TOTAL GENERAL</w:t>
            </w:r>
            <w:r>
              <w:rPr>
                <w:rFonts w:ascii="Calibri" w:hAnsi="Calibri" w:cs="Calibri"/>
                <w:sz w:val="22"/>
                <w:szCs w:val="22"/>
                <w:lang w:val="es-ES_tradnl"/>
              </w:rPr>
              <w:t xml:space="preserve"> EXPRESADO EN SOLES S/.</w:t>
            </w:r>
          </w:p>
        </w:tc>
        <w:tc>
          <w:tcPr>
            <w:tcW w:w="1231" w:type="dxa"/>
            <w:vAlign w:val="center"/>
          </w:tcPr>
          <w:p w:rsidR="00DF1ACE" w:rsidRPr="00693353" w:rsidRDefault="00DF1ACE" w:rsidP="00AC7BE9">
            <w:pPr>
              <w:spacing w:before="60" w:after="60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</w:tbl>
    <w:p w:rsidR="00BB3666" w:rsidRPr="00DF1ACE" w:rsidRDefault="00BB3666">
      <w:pPr>
        <w:pStyle w:val="Title"/>
        <w:jc w:val="left"/>
        <w:rPr>
          <w:rFonts w:ascii="Calibri" w:eastAsia="Calibri" w:hAnsi="Calibri" w:cs="Calibri"/>
          <w:b w:val="0"/>
          <w:sz w:val="22"/>
          <w:szCs w:val="22"/>
          <w:u w:val="none"/>
          <w:lang w:val="es-PE"/>
        </w:rPr>
      </w:pPr>
    </w:p>
    <w:p w:rsidR="00DF1ACE" w:rsidRPr="00DF1ACE" w:rsidRDefault="00DF1ACE" w:rsidP="00DF1ACE">
      <w:pPr>
        <w:pStyle w:val="Title"/>
        <w:jc w:val="left"/>
        <w:rPr>
          <w:rFonts w:ascii="Calibri" w:eastAsia="Calibri" w:hAnsi="Calibri" w:cs="Calibri"/>
          <w:b w:val="0"/>
          <w:sz w:val="22"/>
          <w:szCs w:val="22"/>
          <w:u w:val="none"/>
          <w:lang w:val="es-PE"/>
        </w:rPr>
      </w:pPr>
      <w:r w:rsidRPr="00DF1ACE">
        <w:rPr>
          <w:rFonts w:ascii="Calibri" w:eastAsia="Calibri" w:hAnsi="Calibri" w:cs="Calibri"/>
          <w:b w:val="0"/>
          <w:sz w:val="22"/>
          <w:szCs w:val="22"/>
          <w:u w:val="none"/>
          <w:lang w:val="es-PE"/>
        </w:rPr>
        <w:t xml:space="preserve">A continuación, deberá </w:t>
      </w:r>
      <w:r>
        <w:rPr>
          <w:rFonts w:ascii="Calibri" w:eastAsia="Calibri" w:hAnsi="Calibri" w:cs="Calibri"/>
          <w:b w:val="0"/>
          <w:sz w:val="22"/>
          <w:szCs w:val="22"/>
          <w:u w:val="none"/>
          <w:lang w:val="es-PE"/>
        </w:rPr>
        <w:t>desagregar el precio unitario de cada kit de higiene</w:t>
      </w:r>
    </w:p>
    <w:p w:rsidR="00DF1ACE" w:rsidRPr="00DF1ACE" w:rsidRDefault="00DF1ACE">
      <w:pPr>
        <w:pStyle w:val="Title"/>
        <w:jc w:val="left"/>
        <w:rPr>
          <w:rFonts w:ascii="Calibri" w:eastAsia="Calibri" w:hAnsi="Calibri" w:cs="Calibri"/>
          <w:b w:val="0"/>
          <w:sz w:val="22"/>
          <w:szCs w:val="22"/>
          <w:u w:val="none"/>
          <w:lang w:val="es-PE"/>
        </w:rPr>
      </w:pPr>
    </w:p>
    <w:tbl>
      <w:tblPr>
        <w:tblStyle w:val="a4"/>
        <w:tblW w:w="101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30"/>
        <w:gridCol w:w="4388"/>
        <w:gridCol w:w="1230"/>
        <w:gridCol w:w="1230"/>
        <w:gridCol w:w="1230"/>
        <w:gridCol w:w="1231"/>
      </w:tblGrid>
      <w:tr w:rsidR="00BB3666" w:rsidRPr="005F23D4">
        <w:trPr>
          <w:trHeight w:val="595"/>
          <w:jc w:val="center"/>
        </w:trPr>
        <w:tc>
          <w:tcPr>
            <w:tcW w:w="10139" w:type="dxa"/>
            <w:gridSpan w:val="6"/>
            <w:tcBorders>
              <w:top w:val="single" w:sz="4" w:space="0" w:color="D9D9D9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vAlign w:val="center"/>
          </w:tcPr>
          <w:p w:rsidR="00BB3666" w:rsidRPr="00DF1ACE" w:rsidRDefault="00DF1ACE" w:rsidP="00DF1ACE">
            <w:pPr>
              <w:jc w:val="center"/>
              <w:rPr>
                <w:lang w:val="es-PE"/>
              </w:rPr>
            </w:pPr>
            <w:r w:rsidRPr="00DF1ACE">
              <w:rPr>
                <w:rFonts w:ascii="Calibri" w:eastAsia="Calibri" w:hAnsi="Calibri" w:cs="Calibri"/>
                <w:b/>
                <w:color w:val="000000"/>
                <w:sz w:val="28"/>
                <w:szCs w:val="28"/>
                <w:lang w:val="es-PE"/>
              </w:rPr>
              <w:t>Desagregado de</w:t>
            </w:r>
            <w:r>
              <w:rPr>
                <w:rFonts w:ascii="Calibri" w:eastAsia="Calibri" w:hAnsi="Calibri" w:cs="Calibri"/>
                <w:b/>
                <w:color w:val="000000"/>
                <w:sz w:val="28"/>
                <w:szCs w:val="28"/>
                <w:lang w:val="es-PE"/>
              </w:rPr>
              <w:t xml:space="preserve"> precios de cada</w:t>
            </w:r>
            <w:r w:rsidRPr="00DF1ACE">
              <w:rPr>
                <w:rFonts w:ascii="Calibri" w:eastAsia="Calibri" w:hAnsi="Calibri" w:cs="Calibri"/>
                <w:b/>
                <w:color w:val="000000"/>
                <w:sz w:val="28"/>
                <w:szCs w:val="28"/>
                <w:lang w:val="es-PE"/>
              </w:rPr>
              <w:t xml:space="preserve"> Kit de </w:t>
            </w:r>
            <w:r>
              <w:rPr>
                <w:rFonts w:ascii="Calibri" w:eastAsia="Calibri" w:hAnsi="Calibri" w:cs="Calibri"/>
                <w:b/>
                <w:color w:val="000000"/>
                <w:sz w:val="28"/>
                <w:szCs w:val="28"/>
                <w:lang w:val="es-PE"/>
              </w:rPr>
              <w:t>higiene</w:t>
            </w:r>
          </w:p>
        </w:tc>
      </w:tr>
      <w:tr w:rsidR="00BB3666" w:rsidRPr="005F23D4">
        <w:trPr>
          <w:trHeight w:val="595"/>
          <w:jc w:val="center"/>
        </w:trPr>
        <w:tc>
          <w:tcPr>
            <w:tcW w:w="830" w:type="dxa"/>
            <w:tcBorders>
              <w:top w:val="single" w:sz="4" w:space="0" w:color="000000"/>
            </w:tcBorders>
            <w:shd w:val="clear" w:color="auto" w:fill="000080"/>
            <w:vAlign w:val="center"/>
          </w:tcPr>
          <w:p w:rsidR="00BB3666" w:rsidRDefault="004B758C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Item</w:t>
            </w:r>
          </w:p>
        </w:tc>
        <w:tc>
          <w:tcPr>
            <w:tcW w:w="4388" w:type="dxa"/>
            <w:tcBorders>
              <w:top w:val="single" w:sz="4" w:space="0" w:color="000000"/>
            </w:tcBorders>
            <w:shd w:val="clear" w:color="auto" w:fill="000080"/>
            <w:vAlign w:val="center"/>
          </w:tcPr>
          <w:p w:rsidR="00BB3666" w:rsidRPr="00DF1ACE" w:rsidRDefault="00DF1ACE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s-PE"/>
              </w:rPr>
            </w:pPr>
            <w:r w:rsidRPr="00DF1ACE">
              <w:rPr>
                <w:rFonts w:ascii="Calibri" w:eastAsia="Calibri" w:hAnsi="Calibri" w:cs="Calibri"/>
                <w:sz w:val="22"/>
                <w:szCs w:val="22"/>
                <w:lang w:val="es-PE"/>
              </w:rPr>
              <w:t>Producto</w:t>
            </w:r>
            <w:r w:rsidR="00B35E3D">
              <w:rPr>
                <w:rFonts w:ascii="Calibri" w:eastAsia="Calibri" w:hAnsi="Calibri" w:cs="Calibri"/>
                <w:sz w:val="22"/>
                <w:szCs w:val="22"/>
                <w:lang w:val="es-PE"/>
              </w:rPr>
              <w:t>s</w:t>
            </w:r>
            <w:r w:rsidRPr="00DF1ACE">
              <w:rPr>
                <w:rFonts w:ascii="Calibri" w:eastAsia="Calibri" w:hAnsi="Calibri" w:cs="Calibri"/>
                <w:sz w:val="22"/>
                <w:szCs w:val="22"/>
                <w:lang w:val="es-PE"/>
              </w:rPr>
              <w:t xml:space="preserve"> que compone el K</w:t>
            </w:r>
            <w:r>
              <w:rPr>
                <w:rFonts w:ascii="Calibri" w:eastAsia="Calibri" w:hAnsi="Calibri" w:cs="Calibri"/>
                <w:sz w:val="22"/>
                <w:szCs w:val="22"/>
                <w:lang w:val="es-PE"/>
              </w:rPr>
              <w:t>it de Higiene</w:t>
            </w:r>
          </w:p>
        </w:tc>
        <w:tc>
          <w:tcPr>
            <w:tcW w:w="1230" w:type="dxa"/>
            <w:tcBorders>
              <w:top w:val="single" w:sz="4" w:space="0" w:color="000000"/>
            </w:tcBorders>
            <w:shd w:val="clear" w:color="auto" w:fill="000080"/>
            <w:vAlign w:val="center"/>
          </w:tcPr>
          <w:p w:rsidR="00BB3666" w:rsidRDefault="00DF1AC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Unidad de Medida</w:t>
            </w:r>
          </w:p>
        </w:tc>
        <w:tc>
          <w:tcPr>
            <w:tcW w:w="1230" w:type="dxa"/>
            <w:tcBorders>
              <w:top w:val="single" w:sz="4" w:space="0" w:color="000000"/>
            </w:tcBorders>
            <w:shd w:val="clear" w:color="auto" w:fill="000080"/>
            <w:vAlign w:val="center"/>
          </w:tcPr>
          <w:p w:rsidR="00BB3666" w:rsidRPr="00D72065" w:rsidRDefault="00DF1ACE" w:rsidP="00E3583A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s-PE"/>
              </w:rPr>
            </w:pPr>
            <w:r w:rsidRPr="00D72065">
              <w:rPr>
                <w:rFonts w:ascii="Calibri" w:eastAsia="Calibri" w:hAnsi="Calibri" w:cs="Calibri"/>
                <w:sz w:val="22"/>
                <w:szCs w:val="22"/>
                <w:lang w:val="es-PE"/>
              </w:rPr>
              <w:t xml:space="preserve">Precio Unitario </w:t>
            </w:r>
            <w:r w:rsidR="00157FBF" w:rsidRPr="00D72065">
              <w:rPr>
                <w:rFonts w:ascii="Calibri" w:eastAsia="Calibri" w:hAnsi="Calibri" w:cs="Calibri"/>
                <w:sz w:val="22"/>
                <w:szCs w:val="22"/>
                <w:lang w:val="es-PE"/>
              </w:rPr>
              <w:t xml:space="preserve">por </w:t>
            </w:r>
            <w:r w:rsidR="00E3583A">
              <w:rPr>
                <w:rFonts w:ascii="Calibri" w:eastAsia="Calibri" w:hAnsi="Calibri" w:cs="Calibri"/>
                <w:sz w:val="22"/>
                <w:szCs w:val="22"/>
                <w:lang w:val="es-PE"/>
              </w:rPr>
              <w:t>producto i</w:t>
            </w:r>
            <w:r w:rsidR="00D72065">
              <w:rPr>
                <w:rFonts w:ascii="Calibri" w:eastAsia="Calibri" w:hAnsi="Calibri" w:cs="Calibri"/>
                <w:sz w:val="22"/>
                <w:szCs w:val="22"/>
                <w:lang w:val="es-PE"/>
              </w:rPr>
              <w:t>ncluido IGV</w:t>
            </w:r>
          </w:p>
        </w:tc>
        <w:tc>
          <w:tcPr>
            <w:tcW w:w="1230" w:type="dxa"/>
            <w:tcBorders>
              <w:top w:val="single" w:sz="4" w:space="0" w:color="000000"/>
            </w:tcBorders>
            <w:shd w:val="clear" w:color="auto" w:fill="000080"/>
            <w:vAlign w:val="center"/>
          </w:tcPr>
          <w:p w:rsidR="00BB3666" w:rsidRPr="00DF1ACE" w:rsidRDefault="00DF1ACE" w:rsidP="00E3583A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s-PE"/>
              </w:rPr>
            </w:pPr>
            <w:r w:rsidRPr="00DF1ACE">
              <w:rPr>
                <w:rFonts w:ascii="Calibri" w:eastAsia="Calibri" w:hAnsi="Calibri" w:cs="Calibri"/>
                <w:sz w:val="22"/>
                <w:szCs w:val="22"/>
                <w:lang w:val="es-PE"/>
              </w:rPr>
              <w:t xml:space="preserve">Número de Unidades por </w:t>
            </w:r>
            <w:r w:rsidR="00E3583A">
              <w:rPr>
                <w:rFonts w:ascii="Calibri" w:eastAsia="Calibri" w:hAnsi="Calibri" w:cs="Calibri"/>
                <w:sz w:val="22"/>
                <w:szCs w:val="22"/>
                <w:lang w:val="es-PE"/>
              </w:rPr>
              <w:t>producto</w:t>
            </w:r>
          </w:p>
        </w:tc>
        <w:tc>
          <w:tcPr>
            <w:tcW w:w="1231" w:type="dxa"/>
            <w:tcBorders>
              <w:top w:val="single" w:sz="4" w:space="0" w:color="000000"/>
            </w:tcBorders>
            <w:shd w:val="clear" w:color="auto" w:fill="000080"/>
            <w:vAlign w:val="center"/>
          </w:tcPr>
          <w:p w:rsidR="00BB3666" w:rsidRPr="00DF1ACE" w:rsidRDefault="00DF1ACE" w:rsidP="00E3583A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s-PE"/>
              </w:rPr>
            </w:pPr>
            <w:r w:rsidRPr="00DF1ACE">
              <w:rPr>
                <w:rFonts w:ascii="Calibri" w:eastAsia="Calibri" w:hAnsi="Calibri" w:cs="Calibri"/>
                <w:sz w:val="22"/>
                <w:szCs w:val="22"/>
                <w:lang w:val="es-PE"/>
              </w:rPr>
              <w:t xml:space="preserve">Precio Total </w:t>
            </w:r>
            <w:r w:rsidR="00A610C9">
              <w:rPr>
                <w:rFonts w:ascii="Calibri" w:eastAsia="Calibri" w:hAnsi="Calibri" w:cs="Calibri"/>
                <w:sz w:val="22"/>
                <w:szCs w:val="22"/>
                <w:lang w:val="es-PE"/>
              </w:rPr>
              <w:t xml:space="preserve">por </w:t>
            </w:r>
            <w:r w:rsidR="00E3583A">
              <w:rPr>
                <w:rFonts w:ascii="Calibri" w:eastAsia="Calibri" w:hAnsi="Calibri" w:cs="Calibri"/>
                <w:sz w:val="22"/>
                <w:szCs w:val="22"/>
                <w:lang w:val="es-PE"/>
              </w:rPr>
              <w:t>producto</w:t>
            </w:r>
            <w:r w:rsidR="00D72065">
              <w:rPr>
                <w:rFonts w:ascii="Calibri" w:eastAsia="Calibri" w:hAnsi="Calibri" w:cs="Calibri"/>
                <w:sz w:val="22"/>
                <w:szCs w:val="22"/>
                <w:lang w:val="es-PE"/>
              </w:rPr>
              <w:t xml:space="preserve"> incluido IGV</w:t>
            </w:r>
          </w:p>
        </w:tc>
      </w:tr>
      <w:tr w:rsidR="002B559A">
        <w:trPr>
          <w:trHeight w:val="323"/>
          <w:jc w:val="center"/>
        </w:trPr>
        <w:tc>
          <w:tcPr>
            <w:tcW w:w="830" w:type="dxa"/>
            <w:vAlign w:val="center"/>
          </w:tcPr>
          <w:p w:rsidR="002B559A" w:rsidRPr="00DF1ACE" w:rsidRDefault="002B559A" w:rsidP="002B559A">
            <w:pPr>
              <w:spacing w:before="60" w:after="60"/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val="es-PE"/>
              </w:rPr>
            </w:pPr>
            <w:r w:rsidRPr="00DF1ACE">
              <w:rPr>
                <w:rFonts w:ascii="Calibri" w:eastAsia="Calibri" w:hAnsi="Calibri" w:cs="Calibri"/>
                <w:bCs/>
                <w:sz w:val="22"/>
                <w:szCs w:val="22"/>
                <w:lang w:val="es-PE"/>
              </w:rPr>
              <w:t>1</w:t>
            </w:r>
          </w:p>
        </w:tc>
        <w:tc>
          <w:tcPr>
            <w:tcW w:w="4388" w:type="dxa"/>
            <w:vAlign w:val="center"/>
          </w:tcPr>
          <w:p w:rsidR="002B559A" w:rsidRPr="00DF1ACE" w:rsidRDefault="002B559A" w:rsidP="002B559A">
            <w:pPr>
              <w:spacing w:before="60" w:after="60"/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s-PE"/>
              </w:rPr>
            </w:pPr>
            <w:proofErr w:type="spellStart"/>
            <w:r w:rsidRPr="00DF1ACE">
              <w:rPr>
                <w:rFonts w:ascii="Calibri" w:eastAsia="Calibri" w:hAnsi="Calibri" w:cs="Calibri"/>
                <w:bCs/>
                <w:sz w:val="22"/>
                <w:szCs w:val="22"/>
                <w:lang w:val="es-PE"/>
              </w:rPr>
              <w:t>Shampoo</w:t>
            </w:r>
            <w:proofErr w:type="spellEnd"/>
            <w:r w:rsidRPr="00DF1ACE">
              <w:rPr>
                <w:rFonts w:ascii="Calibri" w:eastAsia="Calibri" w:hAnsi="Calibri" w:cs="Calibri"/>
                <w:bCs/>
                <w:sz w:val="22"/>
                <w:szCs w:val="22"/>
                <w:lang w:val="es-PE"/>
              </w:rPr>
              <w:t xml:space="preserve"> para el aseo del cabello</w:t>
            </w:r>
          </w:p>
        </w:tc>
        <w:tc>
          <w:tcPr>
            <w:tcW w:w="1230" w:type="dxa"/>
            <w:vAlign w:val="center"/>
          </w:tcPr>
          <w:p w:rsidR="002B559A" w:rsidRPr="00DF1ACE" w:rsidRDefault="002B559A" w:rsidP="002B55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80"/>
                <w:tab w:val="left" w:pos="-90"/>
                <w:tab w:val="left" w:pos="720"/>
                <w:tab w:val="left" w:pos="1620"/>
                <w:tab w:val="left" w:pos="2250"/>
                <w:tab w:val="left" w:pos="2880"/>
                <w:tab w:val="left" w:pos="3600"/>
                <w:tab w:val="left" w:pos="4410"/>
                <w:tab w:val="left" w:pos="5040"/>
                <w:tab w:val="left" w:pos="5760"/>
                <w:tab w:val="left" w:pos="6480"/>
                <w:tab w:val="left" w:pos="7290"/>
                <w:tab w:val="left" w:pos="7920"/>
              </w:tabs>
              <w:spacing w:before="60" w:after="60"/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val="es-PE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  <w:lang w:val="es-PE"/>
              </w:rPr>
              <w:t>UNIDAD</w:t>
            </w:r>
          </w:p>
        </w:tc>
        <w:tc>
          <w:tcPr>
            <w:tcW w:w="1230" w:type="dxa"/>
            <w:vAlign w:val="center"/>
          </w:tcPr>
          <w:p w:rsidR="002B559A" w:rsidRPr="00DF1ACE" w:rsidRDefault="002B559A" w:rsidP="002B559A">
            <w:pPr>
              <w:spacing w:before="60" w:after="60"/>
              <w:rPr>
                <w:rFonts w:ascii="Calibri" w:eastAsia="Calibri" w:hAnsi="Calibri" w:cs="Calibri"/>
                <w:bCs/>
                <w:sz w:val="22"/>
                <w:szCs w:val="22"/>
                <w:lang w:val="es-PE"/>
              </w:rPr>
            </w:pPr>
          </w:p>
        </w:tc>
        <w:tc>
          <w:tcPr>
            <w:tcW w:w="1230" w:type="dxa"/>
            <w:vAlign w:val="center"/>
          </w:tcPr>
          <w:p w:rsidR="002B559A" w:rsidRPr="00DF1ACE" w:rsidRDefault="002B559A" w:rsidP="002B559A">
            <w:pPr>
              <w:spacing w:before="60" w:after="60"/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val="es-PE"/>
              </w:rPr>
            </w:pPr>
            <w:r w:rsidRPr="00DF1ACE">
              <w:rPr>
                <w:rFonts w:ascii="Calibri" w:eastAsia="Calibri" w:hAnsi="Calibri" w:cs="Calibri"/>
                <w:bCs/>
                <w:sz w:val="22"/>
                <w:szCs w:val="22"/>
                <w:lang w:val="es-PE"/>
              </w:rPr>
              <w:t>1</w:t>
            </w:r>
          </w:p>
        </w:tc>
        <w:tc>
          <w:tcPr>
            <w:tcW w:w="1231" w:type="dxa"/>
            <w:vAlign w:val="center"/>
          </w:tcPr>
          <w:p w:rsidR="002B559A" w:rsidRPr="00DF1ACE" w:rsidRDefault="002B559A" w:rsidP="002B559A">
            <w:pPr>
              <w:rPr>
                <w:rFonts w:ascii="Calibri Light" w:eastAsia="SimSun" w:hAnsi="Calibri Light" w:cs="Calibri Light"/>
                <w:sz w:val="22"/>
                <w:szCs w:val="22"/>
                <w:lang w:val="es-419"/>
              </w:rPr>
            </w:pPr>
          </w:p>
        </w:tc>
      </w:tr>
      <w:tr w:rsidR="002B559A" w:rsidRPr="00DF1ACE">
        <w:trPr>
          <w:trHeight w:val="323"/>
          <w:jc w:val="center"/>
        </w:trPr>
        <w:tc>
          <w:tcPr>
            <w:tcW w:w="830" w:type="dxa"/>
            <w:vAlign w:val="center"/>
          </w:tcPr>
          <w:p w:rsidR="002B559A" w:rsidRPr="00DF1ACE" w:rsidRDefault="002B559A" w:rsidP="002B559A">
            <w:pPr>
              <w:spacing w:before="60" w:after="60"/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val="es-PE"/>
              </w:rPr>
            </w:pPr>
            <w:r w:rsidRPr="00DF1ACE">
              <w:rPr>
                <w:rFonts w:ascii="Calibri" w:eastAsia="Calibri" w:hAnsi="Calibri" w:cs="Calibri"/>
                <w:bCs/>
                <w:sz w:val="22"/>
                <w:szCs w:val="22"/>
                <w:lang w:val="es-PE"/>
              </w:rPr>
              <w:t>2</w:t>
            </w:r>
          </w:p>
        </w:tc>
        <w:tc>
          <w:tcPr>
            <w:tcW w:w="4388" w:type="dxa"/>
            <w:vAlign w:val="center"/>
          </w:tcPr>
          <w:p w:rsidR="002B559A" w:rsidRPr="00DF1ACE" w:rsidRDefault="002B559A" w:rsidP="002B559A">
            <w:pPr>
              <w:spacing w:before="60" w:after="60"/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s-PE"/>
              </w:rPr>
            </w:pPr>
            <w:r w:rsidRPr="00DF1ACE">
              <w:rPr>
                <w:rFonts w:ascii="Calibri" w:eastAsia="Calibri" w:hAnsi="Calibri" w:cs="Calibri"/>
                <w:bCs/>
                <w:sz w:val="22"/>
                <w:szCs w:val="22"/>
                <w:lang w:val="es-PE"/>
              </w:rPr>
              <w:t>Pasta dental para aseo bucal</w:t>
            </w:r>
          </w:p>
        </w:tc>
        <w:tc>
          <w:tcPr>
            <w:tcW w:w="1230" w:type="dxa"/>
            <w:vAlign w:val="center"/>
          </w:tcPr>
          <w:p w:rsidR="002B559A" w:rsidRPr="00DF1ACE" w:rsidRDefault="002B559A" w:rsidP="002B55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80"/>
                <w:tab w:val="left" w:pos="-90"/>
                <w:tab w:val="left" w:pos="720"/>
                <w:tab w:val="left" w:pos="1620"/>
                <w:tab w:val="left" w:pos="2250"/>
                <w:tab w:val="left" w:pos="2880"/>
                <w:tab w:val="left" w:pos="3600"/>
                <w:tab w:val="left" w:pos="4410"/>
                <w:tab w:val="left" w:pos="5040"/>
                <w:tab w:val="left" w:pos="5760"/>
                <w:tab w:val="left" w:pos="6480"/>
                <w:tab w:val="left" w:pos="7290"/>
                <w:tab w:val="left" w:pos="7920"/>
              </w:tabs>
              <w:spacing w:before="60" w:after="60"/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val="es-PE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  <w:lang w:val="es-PE"/>
              </w:rPr>
              <w:t>UNIDAD</w:t>
            </w:r>
          </w:p>
        </w:tc>
        <w:tc>
          <w:tcPr>
            <w:tcW w:w="1230" w:type="dxa"/>
            <w:vAlign w:val="center"/>
          </w:tcPr>
          <w:p w:rsidR="002B559A" w:rsidRPr="00DF1ACE" w:rsidRDefault="002B559A" w:rsidP="002B559A">
            <w:pPr>
              <w:spacing w:before="60" w:after="60"/>
              <w:rPr>
                <w:rFonts w:ascii="Calibri" w:eastAsia="Calibri" w:hAnsi="Calibri" w:cs="Calibri"/>
                <w:bCs/>
                <w:sz w:val="22"/>
                <w:szCs w:val="22"/>
                <w:lang w:val="es-PE"/>
              </w:rPr>
            </w:pPr>
          </w:p>
        </w:tc>
        <w:tc>
          <w:tcPr>
            <w:tcW w:w="1230" w:type="dxa"/>
            <w:vAlign w:val="center"/>
          </w:tcPr>
          <w:p w:rsidR="002B559A" w:rsidRPr="00DF1ACE" w:rsidRDefault="002B559A" w:rsidP="002B559A">
            <w:pPr>
              <w:spacing w:before="60" w:after="60"/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val="es-PE"/>
              </w:rPr>
            </w:pPr>
            <w:r w:rsidRPr="00DF1ACE">
              <w:rPr>
                <w:rFonts w:ascii="Calibri" w:eastAsia="Calibri" w:hAnsi="Calibri" w:cs="Calibri"/>
                <w:bCs/>
                <w:sz w:val="22"/>
                <w:szCs w:val="22"/>
                <w:lang w:val="es-PE"/>
              </w:rPr>
              <w:t>1</w:t>
            </w:r>
          </w:p>
        </w:tc>
        <w:tc>
          <w:tcPr>
            <w:tcW w:w="1231" w:type="dxa"/>
            <w:vAlign w:val="center"/>
          </w:tcPr>
          <w:p w:rsidR="002B559A" w:rsidRPr="00DF1ACE" w:rsidRDefault="002B559A" w:rsidP="002B559A">
            <w:pPr>
              <w:rPr>
                <w:rFonts w:ascii="Calibri Light" w:eastAsia="SimSun" w:hAnsi="Calibri Light" w:cs="Calibri Light"/>
                <w:sz w:val="22"/>
                <w:szCs w:val="22"/>
                <w:lang w:val="es-419"/>
              </w:rPr>
            </w:pPr>
          </w:p>
        </w:tc>
      </w:tr>
      <w:tr w:rsidR="002B559A" w:rsidRPr="00DF1ACE">
        <w:trPr>
          <w:trHeight w:val="323"/>
          <w:jc w:val="center"/>
        </w:trPr>
        <w:tc>
          <w:tcPr>
            <w:tcW w:w="830" w:type="dxa"/>
            <w:vAlign w:val="center"/>
          </w:tcPr>
          <w:p w:rsidR="002B559A" w:rsidRPr="00DF1ACE" w:rsidRDefault="002B559A" w:rsidP="002B559A">
            <w:pPr>
              <w:spacing w:before="60" w:after="60"/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val="es-PE"/>
              </w:rPr>
            </w:pPr>
            <w:r w:rsidRPr="00DF1ACE">
              <w:rPr>
                <w:rFonts w:ascii="Calibri" w:eastAsia="Calibri" w:hAnsi="Calibri" w:cs="Calibri"/>
                <w:bCs/>
                <w:sz w:val="22"/>
                <w:szCs w:val="22"/>
                <w:lang w:val="es-PE"/>
              </w:rPr>
              <w:t>3</w:t>
            </w:r>
          </w:p>
        </w:tc>
        <w:tc>
          <w:tcPr>
            <w:tcW w:w="4388" w:type="dxa"/>
            <w:vAlign w:val="center"/>
          </w:tcPr>
          <w:p w:rsidR="002B559A" w:rsidRPr="00DF1ACE" w:rsidRDefault="002B559A" w:rsidP="002B55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80"/>
                <w:tab w:val="left" w:pos="-90"/>
                <w:tab w:val="left" w:pos="720"/>
                <w:tab w:val="left" w:pos="1620"/>
                <w:tab w:val="left" w:pos="2250"/>
                <w:tab w:val="left" w:pos="2880"/>
                <w:tab w:val="left" w:pos="3600"/>
                <w:tab w:val="left" w:pos="4410"/>
                <w:tab w:val="left" w:pos="5040"/>
                <w:tab w:val="left" w:pos="5760"/>
                <w:tab w:val="left" w:pos="6480"/>
                <w:tab w:val="left" w:pos="7290"/>
                <w:tab w:val="left" w:pos="7920"/>
              </w:tabs>
              <w:spacing w:before="60" w:after="60"/>
              <w:rPr>
                <w:rFonts w:ascii="Calibri" w:eastAsia="Calibri" w:hAnsi="Calibri" w:cs="Calibri"/>
                <w:bCs/>
                <w:sz w:val="22"/>
                <w:szCs w:val="22"/>
                <w:lang w:val="es-PE"/>
              </w:rPr>
            </w:pPr>
            <w:r w:rsidRPr="00DF1ACE">
              <w:rPr>
                <w:rFonts w:ascii="Calibri" w:eastAsia="Calibri" w:hAnsi="Calibri" w:cs="Calibri"/>
                <w:bCs/>
                <w:sz w:val="22"/>
                <w:szCs w:val="22"/>
                <w:lang w:val="es-PE"/>
              </w:rPr>
              <w:t>Cepillo de diente para aseo bucal</w:t>
            </w:r>
          </w:p>
        </w:tc>
        <w:tc>
          <w:tcPr>
            <w:tcW w:w="1230" w:type="dxa"/>
            <w:vAlign w:val="center"/>
          </w:tcPr>
          <w:p w:rsidR="002B559A" w:rsidRPr="00DF1ACE" w:rsidRDefault="002B559A" w:rsidP="002B55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80"/>
                <w:tab w:val="left" w:pos="-90"/>
                <w:tab w:val="left" w:pos="720"/>
                <w:tab w:val="left" w:pos="1620"/>
                <w:tab w:val="left" w:pos="2250"/>
                <w:tab w:val="left" w:pos="2880"/>
                <w:tab w:val="left" w:pos="3600"/>
                <w:tab w:val="left" w:pos="4410"/>
                <w:tab w:val="left" w:pos="5040"/>
                <w:tab w:val="left" w:pos="5760"/>
                <w:tab w:val="left" w:pos="6480"/>
                <w:tab w:val="left" w:pos="7290"/>
                <w:tab w:val="left" w:pos="7920"/>
              </w:tabs>
              <w:spacing w:before="60" w:after="60"/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val="es-PE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  <w:lang w:val="es-PE"/>
              </w:rPr>
              <w:t>UNIDAD</w:t>
            </w:r>
          </w:p>
        </w:tc>
        <w:tc>
          <w:tcPr>
            <w:tcW w:w="1230" w:type="dxa"/>
            <w:vAlign w:val="center"/>
          </w:tcPr>
          <w:p w:rsidR="002B559A" w:rsidRPr="00DF1ACE" w:rsidRDefault="002B559A" w:rsidP="002B559A">
            <w:pPr>
              <w:spacing w:before="60" w:after="60"/>
              <w:rPr>
                <w:rFonts w:ascii="Calibri" w:eastAsia="Calibri" w:hAnsi="Calibri" w:cs="Calibri"/>
                <w:bCs/>
                <w:sz w:val="22"/>
                <w:szCs w:val="22"/>
                <w:lang w:val="es-PE"/>
              </w:rPr>
            </w:pPr>
          </w:p>
        </w:tc>
        <w:tc>
          <w:tcPr>
            <w:tcW w:w="1230" w:type="dxa"/>
            <w:vAlign w:val="center"/>
          </w:tcPr>
          <w:p w:rsidR="002B559A" w:rsidRPr="00DF1ACE" w:rsidRDefault="002B559A" w:rsidP="002B559A">
            <w:pPr>
              <w:spacing w:before="60" w:after="60"/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val="es-PE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  <w:lang w:val="es-PE"/>
              </w:rPr>
              <w:t>1</w:t>
            </w:r>
          </w:p>
        </w:tc>
        <w:tc>
          <w:tcPr>
            <w:tcW w:w="1231" w:type="dxa"/>
            <w:vAlign w:val="center"/>
          </w:tcPr>
          <w:p w:rsidR="002B559A" w:rsidRPr="00DF1ACE" w:rsidRDefault="002B559A" w:rsidP="002B559A">
            <w:pPr>
              <w:rPr>
                <w:rFonts w:ascii="Calibri Light" w:eastAsia="SimSun" w:hAnsi="Calibri Light" w:cs="Calibri Light"/>
                <w:sz w:val="22"/>
                <w:szCs w:val="22"/>
                <w:lang w:val="es-419"/>
              </w:rPr>
            </w:pPr>
          </w:p>
        </w:tc>
      </w:tr>
      <w:tr w:rsidR="002B559A">
        <w:trPr>
          <w:trHeight w:val="323"/>
          <w:jc w:val="center"/>
        </w:trPr>
        <w:tc>
          <w:tcPr>
            <w:tcW w:w="830" w:type="dxa"/>
            <w:vAlign w:val="center"/>
          </w:tcPr>
          <w:p w:rsidR="002B559A" w:rsidRPr="00DF1ACE" w:rsidRDefault="002B559A" w:rsidP="002B559A">
            <w:pPr>
              <w:spacing w:before="60" w:after="60"/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val="es-PE"/>
              </w:rPr>
            </w:pPr>
            <w:r w:rsidRPr="00DF1ACE">
              <w:rPr>
                <w:rFonts w:ascii="Calibri" w:eastAsia="Calibri" w:hAnsi="Calibri" w:cs="Calibri"/>
                <w:bCs/>
                <w:sz w:val="22"/>
                <w:szCs w:val="22"/>
                <w:lang w:val="es-PE"/>
              </w:rPr>
              <w:t>4</w:t>
            </w:r>
          </w:p>
        </w:tc>
        <w:tc>
          <w:tcPr>
            <w:tcW w:w="4388" w:type="dxa"/>
            <w:tcBorders>
              <w:bottom w:val="single" w:sz="4" w:space="0" w:color="000000"/>
            </w:tcBorders>
            <w:vAlign w:val="center"/>
          </w:tcPr>
          <w:p w:rsidR="002B559A" w:rsidRPr="00DF1ACE" w:rsidRDefault="002B559A" w:rsidP="002B55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80"/>
                <w:tab w:val="left" w:pos="-90"/>
                <w:tab w:val="left" w:pos="720"/>
                <w:tab w:val="left" w:pos="1620"/>
                <w:tab w:val="left" w:pos="2250"/>
                <w:tab w:val="left" w:pos="2880"/>
                <w:tab w:val="left" w:pos="3600"/>
                <w:tab w:val="left" w:pos="4410"/>
                <w:tab w:val="left" w:pos="5040"/>
                <w:tab w:val="left" w:pos="5760"/>
                <w:tab w:val="left" w:pos="6480"/>
                <w:tab w:val="left" w:pos="7290"/>
                <w:tab w:val="left" w:pos="7920"/>
              </w:tabs>
              <w:spacing w:before="60" w:after="60"/>
              <w:rPr>
                <w:rFonts w:ascii="Calibri" w:eastAsia="Calibri" w:hAnsi="Calibri" w:cs="Calibri"/>
                <w:bCs/>
                <w:sz w:val="22"/>
                <w:szCs w:val="22"/>
                <w:lang w:val="es-PE"/>
              </w:rPr>
            </w:pPr>
            <w:r w:rsidRPr="00DF1ACE">
              <w:rPr>
                <w:rFonts w:ascii="Calibri" w:eastAsia="Calibri" w:hAnsi="Calibri" w:cs="Calibri"/>
                <w:bCs/>
                <w:sz w:val="22"/>
                <w:szCs w:val="22"/>
                <w:lang w:val="es-PE"/>
              </w:rPr>
              <w:t>Peine para aseo personal</w:t>
            </w:r>
          </w:p>
        </w:tc>
        <w:tc>
          <w:tcPr>
            <w:tcW w:w="1230" w:type="dxa"/>
            <w:vAlign w:val="center"/>
          </w:tcPr>
          <w:p w:rsidR="002B559A" w:rsidRPr="00DF1ACE" w:rsidRDefault="002B559A" w:rsidP="002B55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80"/>
                <w:tab w:val="left" w:pos="-90"/>
                <w:tab w:val="left" w:pos="720"/>
                <w:tab w:val="left" w:pos="1620"/>
                <w:tab w:val="left" w:pos="2250"/>
                <w:tab w:val="left" w:pos="2880"/>
                <w:tab w:val="left" w:pos="3600"/>
                <w:tab w:val="left" w:pos="4410"/>
                <w:tab w:val="left" w:pos="5040"/>
                <w:tab w:val="left" w:pos="5760"/>
                <w:tab w:val="left" w:pos="6480"/>
                <w:tab w:val="left" w:pos="7290"/>
                <w:tab w:val="left" w:pos="7920"/>
              </w:tabs>
              <w:spacing w:before="60" w:after="60"/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val="es-PE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  <w:lang w:val="es-PE"/>
              </w:rPr>
              <w:t>UNIDAD</w:t>
            </w:r>
          </w:p>
        </w:tc>
        <w:tc>
          <w:tcPr>
            <w:tcW w:w="1230" w:type="dxa"/>
            <w:vAlign w:val="center"/>
          </w:tcPr>
          <w:p w:rsidR="002B559A" w:rsidRPr="00DF1ACE" w:rsidRDefault="002B559A" w:rsidP="002B559A">
            <w:pPr>
              <w:spacing w:before="60" w:after="60"/>
              <w:rPr>
                <w:rFonts w:ascii="Calibri" w:eastAsia="Calibri" w:hAnsi="Calibri" w:cs="Calibri"/>
                <w:bCs/>
                <w:sz w:val="22"/>
                <w:szCs w:val="22"/>
                <w:lang w:val="es-PE"/>
              </w:rPr>
            </w:pPr>
          </w:p>
        </w:tc>
        <w:tc>
          <w:tcPr>
            <w:tcW w:w="1230" w:type="dxa"/>
            <w:vAlign w:val="center"/>
          </w:tcPr>
          <w:p w:rsidR="002B559A" w:rsidRPr="00DF1ACE" w:rsidRDefault="002B559A" w:rsidP="002B559A">
            <w:pPr>
              <w:spacing w:before="60" w:after="60"/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val="es-PE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  <w:lang w:val="es-PE"/>
              </w:rPr>
              <w:t>1</w:t>
            </w:r>
          </w:p>
        </w:tc>
        <w:tc>
          <w:tcPr>
            <w:tcW w:w="1231" w:type="dxa"/>
            <w:vAlign w:val="center"/>
          </w:tcPr>
          <w:p w:rsidR="002B559A" w:rsidRPr="00DF1ACE" w:rsidRDefault="002B559A" w:rsidP="002B559A">
            <w:pPr>
              <w:rPr>
                <w:rFonts w:ascii="Calibri Light" w:eastAsia="SimSun" w:hAnsi="Calibri Light" w:cs="Calibri Light"/>
                <w:sz w:val="22"/>
                <w:szCs w:val="22"/>
                <w:lang w:val="es-419"/>
              </w:rPr>
            </w:pPr>
          </w:p>
        </w:tc>
      </w:tr>
      <w:tr w:rsidR="00DD20DD">
        <w:trPr>
          <w:trHeight w:val="323"/>
          <w:jc w:val="center"/>
        </w:trPr>
        <w:tc>
          <w:tcPr>
            <w:tcW w:w="830" w:type="dxa"/>
            <w:vAlign w:val="center"/>
          </w:tcPr>
          <w:p w:rsidR="00DD20DD" w:rsidRPr="00DF1ACE" w:rsidRDefault="00DD20DD" w:rsidP="00DD20DD">
            <w:pPr>
              <w:spacing w:before="60" w:after="60"/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val="es-PE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  <w:lang w:val="es-PE"/>
              </w:rPr>
              <w:t>5</w:t>
            </w:r>
          </w:p>
        </w:tc>
        <w:tc>
          <w:tcPr>
            <w:tcW w:w="4388" w:type="dxa"/>
            <w:tcBorders>
              <w:bottom w:val="single" w:sz="4" w:space="0" w:color="000000"/>
            </w:tcBorders>
            <w:vAlign w:val="center"/>
          </w:tcPr>
          <w:p w:rsidR="00DD20DD" w:rsidRPr="00DD20DD" w:rsidRDefault="00DD20DD" w:rsidP="00DD20DD">
            <w:pPr>
              <w:rPr>
                <w:rFonts w:ascii="Calibri" w:eastAsia="Calibri" w:hAnsi="Calibri" w:cs="Calibri"/>
                <w:bCs/>
                <w:sz w:val="22"/>
                <w:szCs w:val="22"/>
                <w:lang w:val="es-PE"/>
              </w:rPr>
            </w:pPr>
            <w:r w:rsidRPr="00DD20DD">
              <w:rPr>
                <w:rFonts w:ascii="Calibri" w:eastAsia="Calibri" w:hAnsi="Calibri" w:cs="Calibri"/>
                <w:bCs/>
                <w:sz w:val="22"/>
                <w:szCs w:val="22"/>
                <w:lang w:val="es-PE"/>
              </w:rPr>
              <w:t>Espejo para aseo persona</w:t>
            </w:r>
            <w:r w:rsidR="00AA13E2">
              <w:rPr>
                <w:rFonts w:ascii="Calibri" w:eastAsia="Calibri" w:hAnsi="Calibri" w:cs="Calibri"/>
                <w:bCs/>
                <w:sz w:val="22"/>
                <w:szCs w:val="22"/>
                <w:lang w:val="es-PE"/>
              </w:rPr>
              <w:t>l</w:t>
            </w:r>
          </w:p>
        </w:tc>
        <w:tc>
          <w:tcPr>
            <w:tcW w:w="1230" w:type="dxa"/>
            <w:vAlign w:val="center"/>
          </w:tcPr>
          <w:p w:rsidR="00DD20DD" w:rsidRDefault="00DD20DD" w:rsidP="00DD20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80"/>
                <w:tab w:val="left" w:pos="-90"/>
                <w:tab w:val="left" w:pos="720"/>
                <w:tab w:val="left" w:pos="1620"/>
                <w:tab w:val="left" w:pos="2250"/>
                <w:tab w:val="left" w:pos="2880"/>
                <w:tab w:val="left" w:pos="3600"/>
                <w:tab w:val="left" w:pos="4410"/>
                <w:tab w:val="left" w:pos="5040"/>
                <w:tab w:val="left" w:pos="5760"/>
                <w:tab w:val="left" w:pos="6480"/>
                <w:tab w:val="left" w:pos="7290"/>
                <w:tab w:val="left" w:pos="7920"/>
              </w:tabs>
              <w:spacing w:before="60" w:after="60"/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val="es-PE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  <w:lang w:val="es-PE"/>
              </w:rPr>
              <w:t>UNIDAD</w:t>
            </w:r>
          </w:p>
        </w:tc>
        <w:tc>
          <w:tcPr>
            <w:tcW w:w="1230" w:type="dxa"/>
            <w:vAlign w:val="center"/>
          </w:tcPr>
          <w:p w:rsidR="00DD20DD" w:rsidRPr="00DF1ACE" w:rsidRDefault="00DD20DD" w:rsidP="00DD20DD">
            <w:pPr>
              <w:spacing w:before="60" w:after="60"/>
              <w:rPr>
                <w:rFonts w:ascii="Calibri" w:eastAsia="Calibri" w:hAnsi="Calibri" w:cs="Calibri"/>
                <w:bCs/>
                <w:sz w:val="22"/>
                <w:szCs w:val="22"/>
                <w:lang w:val="es-PE"/>
              </w:rPr>
            </w:pPr>
          </w:p>
        </w:tc>
        <w:tc>
          <w:tcPr>
            <w:tcW w:w="1230" w:type="dxa"/>
            <w:vAlign w:val="center"/>
          </w:tcPr>
          <w:p w:rsidR="00DD20DD" w:rsidRDefault="00DD20DD" w:rsidP="00DD20DD">
            <w:pPr>
              <w:spacing w:before="60" w:after="60"/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val="es-PE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  <w:lang w:val="es-PE"/>
              </w:rPr>
              <w:t>1</w:t>
            </w:r>
          </w:p>
        </w:tc>
        <w:tc>
          <w:tcPr>
            <w:tcW w:w="1231" w:type="dxa"/>
            <w:vAlign w:val="center"/>
          </w:tcPr>
          <w:p w:rsidR="00DD20DD" w:rsidRPr="00DF1ACE" w:rsidRDefault="00DD20DD" w:rsidP="00DD20DD">
            <w:pPr>
              <w:rPr>
                <w:rFonts w:ascii="Calibri Light" w:eastAsia="SimSun" w:hAnsi="Calibri Light" w:cs="Calibri Light"/>
                <w:sz w:val="22"/>
                <w:szCs w:val="22"/>
                <w:lang w:val="es-419"/>
              </w:rPr>
            </w:pPr>
          </w:p>
        </w:tc>
      </w:tr>
      <w:tr w:rsidR="00DD20DD">
        <w:trPr>
          <w:trHeight w:val="323"/>
          <w:jc w:val="center"/>
        </w:trPr>
        <w:tc>
          <w:tcPr>
            <w:tcW w:w="830" w:type="dxa"/>
            <w:vAlign w:val="center"/>
          </w:tcPr>
          <w:p w:rsidR="00DD20DD" w:rsidRPr="002B559A" w:rsidRDefault="00DD20DD" w:rsidP="00DD20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val="es-PE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  <w:lang w:val="es-PE"/>
              </w:rPr>
              <w:t>6</w:t>
            </w:r>
          </w:p>
        </w:tc>
        <w:tc>
          <w:tcPr>
            <w:tcW w:w="4388" w:type="dxa"/>
            <w:vAlign w:val="center"/>
          </w:tcPr>
          <w:p w:rsidR="00DD20DD" w:rsidRPr="002B559A" w:rsidRDefault="00DD20DD" w:rsidP="00DD20DD">
            <w:pPr>
              <w:spacing w:before="60" w:after="60"/>
              <w:rPr>
                <w:rFonts w:ascii="Calibri" w:eastAsia="Calibri" w:hAnsi="Calibri" w:cs="Calibri"/>
                <w:bCs/>
                <w:sz w:val="22"/>
                <w:szCs w:val="22"/>
                <w:lang w:val="es-PE"/>
              </w:rPr>
            </w:pPr>
            <w:r w:rsidRPr="002B559A">
              <w:rPr>
                <w:rFonts w:ascii="Calibri" w:eastAsia="Calibri" w:hAnsi="Calibri" w:cs="Calibri"/>
                <w:bCs/>
                <w:sz w:val="22"/>
                <w:szCs w:val="22"/>
                <w:lang w:val="es-PE"/>
              </w:rPr>
              <w:t>Ropa Interior para mujeres</w:t>
            </w:r>
          </w:p>
        </w:tc>
        <w:tc>
          <w:tcPr>
            <w:tcW w:w="1230" w:type="dxa"/>
            <w:vAlign w:val="center"/>
          </w:tcPr>
          <w:p w:rsidR="00DD20DD" w:rsidRPr="002B559A" w:rsidRDefault="00DD20DD" w:rsidP="00DD20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val="es-PE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  <w:lang w:val="es-PE"/>
              </w:rPr>
              <w:t>UNIDAD</w:t>
            </w:r>
          </w:p>
        </w:tc>
        <w:tc>
          <w:tcPr>
            <w:tcW w:w="1230" w:type="dxa"/>
            <w:vAlign w:val="center"/>
          </w:tcPr>
          <w:p w:rsidR="00DD20DD" w:rsidRPr="002B559A" w:rsidRDefault="00DD20DD" w:rsidP="00DD20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Calibri" w:eastAsia="Calibri" w:hAnsi="Calibri" w:cs="Calibri"/>
                <w:bCs/>
                <w:sz w:val="22"/>
                <w:szCs w:val="22"/>
                <w:lang w:val="es-PE"/>
              </w:rPr>
            </w:pPr>
          </w:p>
        </w:tc>
        <w:tc>
          <w:tcPr>
            <w:tcW w:w="1230" w:type="dxa"/>
            <w:vAlign w:val="center"/>
          </w:tcPr>
          <w:p w:rsidR="00DD20DD" w:rsidRPr="002B559A" w:rsidRDefault="00DD20DD" w:rsidP="00DD20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val="es-PE"/>
              </w:rPr>
            </w:pPr>
            <w:r w:rsidRPr="002B559A">
              <w:rPr>
                <w:rFonts w:ascii="Calibri" w:eastAsia="Calibri" w:hAnsi="Calibri" w:cs="Calibri"/>
                <w:bCs/>
                <w:sz w:val="22"/>
                <w:szCs w:val="22"/>
                <w:lang w:val="es-PE"/>
              </w:rPr>
              <w:t>3</w:t>
            </w:r>
          </w:p>
        </w:tc>
        <w:tc>
          <w:tcPr>
            <w:tcW w:w="1231" w:type="dxa"/>
            <w:vAlign w:val="center"/>
          </w:tcPr>
          <w:p w:rsidR="00DD20DD" w:rsidRPr="00DF1ACE" w:rsidRDefault="00DD20DD" w:rsidP="00DD20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 Light" w:eastAsia="SimSun" w:hAnsi="Calibri Light" w:cs="Calibri Light"/>
                <w:sz w:val="22"/>
                <w:szCs w:val="22"/>
                <w:lang w:val="es-419"/>
              </w:rPr>
            </w:pPr>
          </w:p>
        </w:tc>
      </w:tr>
      <w:tr w:rsidR="00DD20DD">
        <w:trPr>
          <w:trHeight w:val="323"/>
          <w:jc w:val="center"/>
        </w:trPr>
        <w:tc>
          <w:tcPr>
            <w:tcW w:w="830" w:type="dxa"/>
            <w:vAlign w:val="center"/>
          </w:tcPr>
          <w:p w:rsidR="00DD20DD" w:rsidRPr="002B559A" w:rsidRDefault="00DD20DD" w:rsidP="00DD20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val="es-PE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  <w:lang w:val="es-PE"/>
              </w:rPr>
              <w:t>7</w:t>
            </w:r>
          </w:p>
        </w:tc>
        <w:tc>
          <w:tcPr>
            <w:tcW w:w="4388" w:type="dxa"/>
            <w:vAlign w:val="center"/>
          </w:tcPr>
          <w:p w:rsidR="00DD20DD" w:rsidRPr="002B559A" w:rsidRDefault="00DD20DD" w:rsidP="00DD20DD">
            <w:pPr>
              <w:rPr>
                <w:rFonts w:ascii="Calibri" w:eastAsia="Calibri" w:hAnsi="Calibri" w:cs="Calibri"/>
                <w:bCs/>
                <w:sz w:val="22"/>
                <w:szCs w:val="22"/>
                <w:lang w:val="es-PE"/>
              </w:rPr>
            </w:pPr>
            <w:r w:rsidRPr="00DD20DD">
              <w:rPr>
                <w:rFonts w:ascii="Calibri" w:eastAsia="Calibri" w:hAnsi="Calibri" w:cs="Calibri"/>
                <w:bCs/>
                <w:sz w:val="22"/>
                <w:szCs w:val="22"/>
                <w:lang w:val="es-PE"/>
              </w:rPr>
              <w:t xml:space="preserve">Desodorante en Crema </w:t>
            </w:r>
          </w:p>
        </w:tc>
        <w:tc>
          <w:tcPr>
            <w:tcW w:w="1230" w:type="dxa"/>
            <w:vAlign w:val="center"/>
          </w:tcPr>
          <w:p w:rsidR="00DD20DD" w:rsidRDefault="00DD20DD" w:rsidP="00DD20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val="es-PE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  <w:lang w:val="es-PE"/>
              </w:rPr>
              <w:t>UNIDAD</w:t>
            </w:r>
          </w:p>
        </w:tc>
        <w:tc>
          <w:tcPr>
            <w:tcW w:w="1230" w:type="dxa"/>
            <w:vAlign w:val="center"/>
          </w:tcPr>
          <w:p w:rsidR="00DD20DD" w:rsidRPr="002B559A" w:rsidRDefault="00DD20DD" w:rsidP="00DD20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Calibri" w:eastAsia="Calibri" w:hAnsi="Calibri" w:cs="Calibri"/>
                <w:bCs/>
                <w:sz w:val="22"/>
                <w:szCs w:val="22"/>
                <w:lang w:val="es-PE"/>
              </w:rPr>
            </w:pPr>
          </w:p>
        </w:tc>
        <w:tc>
          <w:tcPr>
            <w:tcW w:w="1230" w:type="dxa"/>
            <w:vAlign w:val="center"/>
          </w:tcPr>
          <w:p w:rsidR="00DD20DD" w:rsidRPr="002B559A" w:rsidRDefault="00DD20DD" w:rsidP="00DD20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val="es-PE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  <w:lang w:val="es-PE"/>
              </w:rPr>
              <w:t>1</w:t>
            </w:r>
          </w:p>
        </w:tc>
        <w:tc>
          <w:tcPr>
            <w:tcW w:w="1231" w:type="dxa"/>
            <w:vAlign w:val="center"/>
          </w:tcPr>
          <w:p w:rsidR="00DD20DD" w:rsidRPr="00DF1ACE" w:rsidRDefault="00DD20DD" w:rsidP="00DD20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 Light" w:eastAsia="SimSun" w:hAnsi="Calibri Light" w:cs="Calibri Light"/>
                <w:sz w:val="22"/>
                <w:szCs w:val="22"/>
                <w:lang w:val="es-419"/>
              </w:rPr>
            </w:pPr>
          </w:p>
        </w:tc>
      </w:tr>
      <w:tr w:rsidR="00DD20DD">
        <w:trPr>
          <w:trHeight w:val="323"/>
          <w:jc w:val="center"/>
        </w:trPr>
        <w:tc>
          <w:tcPr>
            <w:tcW w:w="830" w:type="dxa"/>
            <w:vAlign w:val="center"/>
          </w:tcPr>
          <w:p w:rsidR="00DD20DD" w:rsidRDefault="00DD20DD" w:rsidP="00DD20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val="es-PE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  <w:lang w:val="es-PE"/>
              </w:rPr>
              <w:lastRenderedPageBreak/>
              <w:t>8</w:t>
            </w:r>
          </w:p>
        </w:tc>
        <w:tc>
          <w:tcPr>
            <w:tcW w:w="4388" w:type="dxa"/>
            <w:vAlign w:val="center"/>
          </w:tcPr>
          <w:p w:rsidR="00DD20DD" w:rsidRPr="00DD20DD" w:rsidRDefault="00DD20DD" w:rsidP="00DD20DD">
            <w:pPr>
              <w:rPr>
                <w:rFonts w:ascii="Calibri" w:eastAsia="Calibri" w:hAnsi="Calibri" w:cs="Calibri"/>
                <w:bCs/>
                <w:sz w:val="22"/>
                <w:szCs w:val="22"/>
                <w:lang w:val="es-PE"/>
              </w:rPr>
            </w:pPr>
            <w:r w:rsidRPr="00DD20DD">
              <w:rPr>
                <w:rFonts w:ascii="Calibri" w:eastAsia="Calibri" w:hAnsi="Calibri" w:cs="Calibri"/>
                <w:bCs/>
                <w:sz w:val="22"/>
                <w:szCs w:val="22"/>
                <w:lang w:val="es-PE"/>
              </w:rPr>
              <w:t>Toalla higiénica desechable</w:t>
            </w:r>
          </w:p>
        </w:tc>
        <w:tc>
          <w:tcPr>
            <w:tcW w:w="1230" w:type="dxa"/>
            <w:vAlign w:val="center"/>
          </w:tcPr>
          <w:p w:rsidR="00DD20DD" w:rsidRDefault="00DD20DD" w:rsidP="00DD20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val="es-PE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  <w:lang w:val="es-PE"/>
              </w:rPr>
              <w:t>PAQUETE DE 10 UNIDADES</w:t>
            </w:r>
          </w:p>
        </w:tc>
        <w:tc>
          <w:tcPr>
            <w:tcW w:w="1230" w:type="dxa"/>
            <w:vAlign w:val="center"/>
          </w:tcPr>
          <w:p w:rsidR="00DD20DD" w:rsidRPr="002B559A" w:rsidRDefault="00DD20DD" w:rsidP="00DD20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Calibri" w:eastAsia="Calibri" w:hAnsi="Calibri" w:cs="Calibri"/>
                <w:bCs/>
                <w:sz w:val="22"/>
                <w:szCs w:val="22"/>
                <w:lang w:val="es-PE"/>
              </w:rPr>
            </w:pPr>
          </w:p>
        </w:tc>
        <w:tc>
          <w:tcPr>
            <w:tcW w:w="1230" w:type="dxa"/>
            <w:vAlign w:val="center"/>
          </w:tcPr>
          <w:p w:rsidR="00DD20DD" w:rsidRDefault="00DD20DD" w:rsidP="00DD20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val="es-PE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  <w:lang w:val="es-PE"/>
              </w:rPr>
              <w:t>2</w:t>
            </w:r>
          </w:p>
        </w:tc>
        <w:tc>
          <w:tcPr>
            <w:tcW w:w="1231" w:type="dxa"/>
            <w:vAlign w:val="center"/>
          </w:tcPr>
          <w:p w:rsidR="00DD20DD" w:rsidRPr="00DF1ACE" w:rsidRDefault="00DD20DD" w:rsidP="00DD20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 Light" w:eastAsia="SimSun" w:hAnsi="Calibri Light" w:cs="Calibri Light"/>
                <w:sz w:val="22"/>
                <w:szCs w:val="22"/>
                <w:lang w:val="es-419"/>
              </w:rPr>
            </w:pPr>
          </w:p>
        </w:tc>
      </w:tr>
      <w:tr w:rsidR="00FF3973">
        <w:trPr>
          <w:trHeight w:val="323"/>
          <w:jc w:val="center"/>
        </w:trPr>
        <w:tc>
          <w:tcPr>
            <w:tcW w:w="830" w:type="dxa"/>
            <w:vAlign w:val="center"/>
          </w:tcPr>
          <w:p w:rsidR="00FF3973" w:rsidRDefault="00FF3973" w:rsidP="00DD20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val="es-PE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  <w:lang w:val="es-PE"/>
              </w:rPr>
              <w:t>9</w:t>
            </w:r>
          </w:p>
        </w:tc>
        <w:tc>
          <w:tcPr>
            <w:tcW w:w="4388" w:type="dxa"/>
            <w:vAlign w:val="center"/>
          </w:tcPr>
          <w:p w:rsidR="00FF3973" w:rsidRPr="00DD20DD" w:rsidRDefault="00BD3380" w:rsidP="00DD20DD">
            <w:pPr>
              <w:rPr>
                <w:rFonts w:ascii="Calibri" w:eastAsia="Calibri" w:hAnsi="Calibri" w:cs="Calibri"/>
                <w:bCs/>
                <w:sz w:val="22"/>
                <w:szCs w:val="22"/>
                <w:lang w:val="es-PE"/>
              </w:rPr>
            </w:pPr>
            <w:r w:rsidRPr="00610ACC">
              <w:rPr>
                <w:rFonts w:asciiTheme="minorHAnsi" w:hAnsiTheme="minorHAnsi"/>
                <w:sz w:val="22"/>
                <w:szCs w:val="22"/>
                <w:lang w:val="es-ES_tradnl"/>
              </w:rPr>
              <w:t>Jabón de barra blanco para lavar ropa</w:t>
            </w:r>
          </w:p>
        </w:tc>
        <w:tc>
          <w:tcPr>
            <w:tcW w:w="1230" w:type="dxa"/>
            <w:vAlign w:val="center"/>
          </w:tcPr>
          <w:p w:rsidR="00FF3973" w:rsidRDefault="00FF3973" w:rsidP="00DD20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val="es-PE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  <w:lang w:val="es-PE"/>
              </w:rPr>
              <w:t>UNIDAD</w:t>
            </w:r>
          </w:p>
        </w:tc>
        <w:tc>
          <w:tcPr>
            <w:tcW w:w="1230" w:type="dxa"/>
            <w:vAlign w:val="center"/>
          </w:tcPr>
          <w:p w:rsidR="00FF3973" w:rsidRPr="002B559A" w:rsidRDefault="00FF3973" w:rsidP="00DD20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Calibri" w:eastAsia="Calibri" w:hAnsi="Calibri" w:cs="Calibri"/>
                <w:bCs/>
                <w:sz w:val="22"/>
                <w:szCs w:val="22"/>
                <w:lang w:val="es-PE"/>
              </w:rPr>
            </w:pPr>
          </w:p>
        </w:tc>
        <w:tc>
          <w:tcPr>
            <w:tcW w:w="1230" w:type="dxa"/>
            <w:vAlign w:val="center"/>
          </w:tcPr>
          <w:p w:rsidR="00FF3973" w:rsidRDefault="00FF3973" w:rsidP="00DD20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val="es-PE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  <w:lang w:val="es-PE"/>
              </w:rPr>
              <w:t>1</w:t>
            </w:r>
          </w:p>
        </w:tc>
        <w:tc>
          <w:tcPr>
            <w:tcW w:w="1231" w:type="dxa"/>
            <w:vAlign w:val="center"/>
          </w:tcPr>
          <w:p w:rsidR="00FF3973" w:rsidRPr="00DF1ACE" w:rsidRDefault="00FF3973" w:rsidP="00DD20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 Light" w:eastAsia="SimSun" w:hAnsi="Calibri Light" w:cs="Calibri Light"/>
                <w:sz w:val="22"/>
                <w:szCs w:val="22"/>
                <w:lang w:val="es-419"/>
              </w:rPr>
            </w:pPr>
          </w:p>
        </w:tc>
      </w:tr>
      <w:tr w:rsidR="00DD20DD">
        <w:trPr>
          <w:trHeight w:val="323"/>
          <w:jc w:val="center"/>
        </w:trPr>
        <w:tc>
          <w:tcPr>
            <w:tcW w:w="830" w:type="dxa"/>
            <w:vAlign w:val="center"/>
          </w:tcPr>
          <w:p w:rsidR="00DD20DD" w:rsidRDefault="00FF3973" w:rsidP="00DD20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val="es-PE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  <w:lang w:val="es-PE"/>
              </w:rPr>
              <w:t>10</w:t>
            </w:r>
          </w:p>
        </w:tc>
        <w:tc>
          <w:tcPr>
            <w:tcW w:w="4388" w:type="dxa"/>
            <w:vAlign w:val="center"/>
          </w:tcPr>
          <w:p w:rsidR="00DD20DD" w:rsidRPr="00DD20DD" w:rsidRDefault="00DD20DD" w:rsidP="00DD20DD">
            <w:pPr>
              <w:rPr>
                <w:rFonts w:ascii="Calibri" w:eastAsia="Calibri" w:hAnsi="Calibri" w:cs="Calibri"/>
                <w:bCs/>
                <w:sz w:val="22"/>
                <w:szCs w:val="22"/>
                <w:lang w:val="es-PE"/>
              </w:rPr>
            </w:pPr>
            <w:r w:rsidRPr="00DD20DD">
              <w:rPr>
                <w:rFonts w:ascii="Calibri" w:eastAsia="Calibri" w:hAnsi="Calibri" w:cs="Calibri"/>
                <w:bCs/>
                <w:sz w:val="22"/>
                <w:szCs w:val="22"/>
                <w:lang w:val="es-PE"/>
              </w:rPr>
              <w:t>Bolso tipo mochila</w:t>
            </w:r>
          </w:p>
        </w:tc>
        <w:tc>
          <w:tcPr>
            <w:tcW w:w="1230" w:type="dxa"/>
            <w:vAlign w:val="center"/>
          </w:tcPr>
          <w:p w:rsidR="00DD20DD" w:rsidRDefault="00DD20DD" w:rsidP="00DD20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val="es-PE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  <w:lang w:val="es-PE"/>
              </w:rPr>
              <w:t>UNIDAD</w:t>
            </w:r>
          </w:p>
        </w:tc>
        <w:tc>
          <w:tcPr>
            <w:tcW w:w="1230" w:type="dxa"/>
            <w:vAlign w:val="center"/>
          </w:tcPr>
          <w:p w:rsidR="00DD20DD" w:rsidRPr="002B559A" w:rsidRDefault="00DD20DD" w:rsidP="00DD20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Calibri" w:eastAsia="Calibri" w:hAnsi="Calibri" w:cs="Calibri"/>
                <w:bCs/>
                <w:sz w:val="22"/>
                <w:szCs w:val="22"/>
                <w:lang w:val="es-PE"/>
              </w:rPr>
            </w:pPr>
          </w:p>
        </w:tc>
        <w:tc>
          <w:tcPr>
            <w:tcW w:w="1230" w:type="dxa"/>
            <w:vAlign w:val="center"/>
          </w:tcPr>
          <w:p w:rsidR="00DD20DD" w:rsidRDefault="00DD20DD" w:rsidP="00DD20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val="es-PE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  <w:lang w:val="es-PE"/>
              </w:rPr>
              <w:t>1</w:t>
            </w:r>
          </w:p>
        </w:tc>
        <w:tc>
          <w:tcPr>
            <w:tcW w:w="1231" w:type="dxa"/>
            <w:vAlign w:val="center"/>
          </w:tcPr>
          <w:p w:rsidR="00DD20DD" w:rsidRPr="00DF1ACE" w:rsidRDefault="00DD20DD" w:rsidP="00DD20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 Light" w:eastAsia="SimSun" w:hAnsi="Calibri Light" w:cs="Calibri Light"/>
                <w:sz w:val="22"/>
                <w:szCs w:val="22"/>
                <w:lang w:val="es-419"/>
              </w:rPr>
            </w:pPr>
          </w:p>
        </w:tc>
      </w:tr>
      <w:tr w:rsidR="00DD20DD" w:rsidRPr="005F23D4">
        <w:trPr>
          <w:trHeight w:val="323"/>
          <w:jc w:val="center"/>
        </w:trPr>
        <w:tc>
          <w:tcPr>
            <w:tcW w:w="8908" w:type="dxa"/>
            <w:gridSpan w:val="5"/>
            <w:vAlign w:val="center"/>
          </w:tcPr>
          <w:p w:rsidR="00DD20DD" w:rsidRPr="00DF1ACE" w:rsidRDefault="00DD20DD" w:rsidP="00DD20DD">
            <w:pPr>
              <w:jc w:val="right"/>
              <w:rPr>
                <w:rFonts w:ascii="Calibri" w:eastAsia="Calibri" w:hAnsi="Calibri" w:cs="Calibri"/>
                <w:sz w:val="22"/>
                <w:szCs w:val="22"/>
                <w:lang w:val="es-PE"/>
              </w:rPr>
            </w:pPr>
            <w:r w:rsidRPr="00693353">
              <w:rPr>
                <w:rFonts w:ascii="Calibri" w:hAnsi="Calibri" w:cs="Calibri"/>
                <w:sz w:val="22"/>
                <w:szCs w:val="22"/>
                <w:lang w:val="es-ES_tradnl"/>
              </w:rPr>
              <w:t xml:space="preserve">TOTAL </w:t>
            </w:r>
            <w:r>
              <w:rPr>
                <w:rFonts w:ascii="Calibri" w:hAnsi="Calibri" w:cs="Calibri"/>
                <w:sz w:val="22"/>
                <w:szCs w:val="22"/>
                <w:lang w:val="es-ES_tradnl"/>
              </w:rPr>
              <w:t>DESAGREGADO DE CADA KIT DE HIGIENE EXPRESADO EN SOLES S/.</w:t>
            </w:r>
          </w:p>
        </w:tc>
        <w:tc>
          <w:tcPr>
            <w:tcW w:w="1231" w:type="dxa"/>
            <w:vAlign w:val="center"/>
          </w:tcPr>
          <w:p w:rsidR="00DD20DD" w:rsidRPr="00DF1ACE" w:rsidRDefault="00DD20DD" w:rsidP="00DD20DD">
            <w:pPr>
              <w:rPr>
                <w:rFonts w:ascii="Calibri" w:eastAsia="Calibri" w:hAnsi="Calibri" w:cs="Calibri"/>
                <w:sz w:val="22"/>
                <w:szCs w:val="22"/>
                <w:lang w:val="es-PE"/>
              </w:rPr>
            </w:pPr>
          </w:p>
        </w:tc>
      </w:tr>
    </w:tbl>
    <w:p w:rsidR="00BB3666" w:rsidRDefault="00BB3666">
      <w:pPr>
        <w:rPr>
          <w:rFonts w:ascii="Calibri" w:eastAsia="Calibri" w:hAnsi="Calibri" w:cs="Calibri"/>
          <w:b/>
          <w:sz w:val="22"/>
          <w:szCs w:val="22"/>
          <w:lang w:val="es-PE"/>
        </w:rPr>
      </w:pPr>
    </w:p>
    <w:p w:rsidR="00C47747" w:rsidRPr="005819E3" w:rsidRDefault="00C47747" w:rsidP="00C47747">
      <w:pPr>
        <w:tabs>
          <w:tab w:val="left" w:pos="-180"/>
          <w:tab w:val="right" w:pos="1980"/>
          <w:tab w:val="left" w:pos="2160"/>
          <w:tab w:val="left" w:pos="4320"/>
        </w:tabs>
        <w:rPr>
          <w:rFonts w:ascii="Calibri" w:eastAsia="Calibri" w:hAnsi="Calibri" w:cs="Calibri"/>
          <w:bCs/>
          <w:i/>
          <w:color w:val="FF0000"/>
          <w:sz w:val="22"/>
          <w:szCs w:val="22"/>
          <w:lang w:val="es-PE"/>
        </w:rPr>
      </w:pPr>
      <w:r w:rsidRPr="005819E3">
        <w:rPr>
          <w:rFonts w:ascii="Calibri" w:eastAsia="Calibri" w:hAnsi="Calibri" w:cs="Calibri"/>
          <w:bCs/>
          <w:i/>
          <w:color w:val="FF0000"/>
          <w:sz w:val="22"/>
          <w:szCs w:val="22"/>
          <w:lang w:val="es-PE"/>
        </w:rPr>
        <w:t>Incluir en la oferta:</w:t>
      </w:r>
    </w:p>
    <w:p w:rsidR="00C47747" w:rsidRPr="005819E3" w:rsidRDefault="00C47747" w:rsidP="00C47747">
      <w:pPr>
        <w:pStyle w:val="ListParagraph"/>
        <w:numPr>
          <w:ilvl w:val="0"/>
          <w:numId w:val="10"/>
        </w:numPr>
        <w:overflowPunct/>
        <w:autoSpaceDE/>
        <w:autoSpaceDN/>
        <w:adjustRightInd/>
        <w:spacing w:line="276" w:lineRule="auto"/>
        <w:contextualSpacing/>
        <w:jc w:val="both"/>
        <w:textAlignment w:val="auto"/>
        <w:rPr>
          <w:rFonts w:ascii="Calibri" w:eastAsia="Calibri" w:hAnsi="Calibri" w:cs="Calibri"/>
          <w:bCs/>
          <w:i/>
          <w:color w:val="FF0000"/>
          <w:szCs w:val="22"/>
          <w:lang w:val="es-PE" w:eastAsia="es-PE"/>
        </w:rPr>
      </w:pPr>
      <w:r w:rsidRPr="005819E3">
        <w:rPr>
          <w:rFonts w:ascii="Calibri" w:eastAsia="Times" w:hAnsi="Calibri"/>
          <w:i/>
          <w:color w:val="FF0000"/>
          <w:szCs w:val="22"/>
          <w:lang w:val="es-ES_tradnl"/>
        </w:rPr>
        <w:t xml:space="preserve">Propuesta técnica, en respuesta a las especificaciones técnicas señalados en las bases. La propuesta técnica deberá incluir </w:t>
      </w:r>
      <w:r w:rsidR="00FF3973">
        <w:rPr>
          <w:rFonts w:ascii="Calibri" w:eastAsia="Times" w:hAnsi="Calibri"/>
          <w:i/>
          <w:color w:val="FF0000"/>
          <w:szCs w:val="22"/>
          <w:lang w:val="es-ES_tradnl"/>
        </w:rPr>
        <w:t>i</w:t>
      </w:r>
      <w:proofErr w:type="spellStart"/>
      <w:r w:rsidR="00FF3973" w:rsidRPr="005819E3">
        <w:rPr>
          <w:rFonts w:ascii="Calibri" w:eastAsia="Calibri" w:hAnsi="Calibri" w:cs="Calibri"/>
          <w:bCs/>
          <w:i/>
          <w:color w:val="FF0000"/>
          <w:szCs w:val="22"/>
          <w:lang w:val="es-PE" w:eastAsia="es-PE"/>
        </w:rPr>
        <w:t>mágenes</w:t>
      </w:r>
      <w:proofErr w:type="spellEnd"/>
      <w:r w:rsidRPr="005819E3">
        <w:rPr>
          <w:rFonts w:ascii="Calibri" w:eastAsia="Calibri" w:hAnsi="Calibri" w:cs="Calibri"/>
          <w:bCs/>
          <w:i/>
          <w:color w:val="FF0000"/>
          <w:szCs w:val="22"/>
          <w:lang w:val="es-PE" w:eastAsia="es-PE"/>
        </w:rPr>
        <w:t xml:space="preserve"> reales y/o referenciales de los productos ofertados. </w:t>
      </w:r>
      <w:r w:rsidRPr="005819E3">
        <w:rPr>
          <w:rFonts w:ascii="Calibri" w:eastAsia="Times" w:hAnsi="Calibri"/>
          <w:i/>
          <w:color w:val="FF0000"/>
          <w:szCs w:val="22"/>
          <w:lang w:val="es-ES_tradnl"/>
        </w:rPr>
        <w:t>El oferente deberá elaborar su propuesta técnica en la plantilla que estime conveniente</w:t>
      </w:r>
    </w:p>
    <w:p w:rsidR="00C47747" w:rsidRPr="005819E3" w:rsidRDefault="00C47747" w:rsidP="00C47747">
      <w:pPr>
        <w:pStyle w:val="ListParagraph"/>
        <w:numPr>
          <w:ilvl w:val="0"/>
          <w:numId w:val="10"/>
        </w:numPr>
        <w:overflowPunct/>
        <w:autoSpaceDE/>
        <w:autoSpaceDN/>
        <w:adjustRightInd/>
        <w:spacing w:after="60" w:line="276" w:lineRule="auto"/>
        <w:contextualSpacing/>
        <w:jc w:val="both"/>
        <w:textAlignment w:val="auto"/>
        <w:rPr>
          <w:rFonts w:ascii="Calibri" w:eastAsia="Calibri" w:hAnsi="Calibri" w:cs="Calibri"/>
          <w:bCs/>
          <w:i/>
          <w:color w:val="FF0000"/>
          <w:szCs w:val="22"/>
          <w:lang w:val="es-PE" w:eastAsia="es-PE"/>
        </w:rPr>
      </w:pPr>
      <w:r w:rsidRPr="005819E3">
        <w:rPr>
          <w:rFonts w:ascii="Calibri" w:eastAsia="Calibri" w:hAnsi="Calibri" w:cs="Calibri"/>
          <w:bCs/>
          <w:i/>
          <w:color w:val="FF0000"/>
          <w:szCs w:val="22"/>
          <w:lang w:val="es-PE" w:eastAsia="es-PE"/>
        </w:rPr>
        <w:t>Estándar de calidad de los productos, en caso apliquen. De no contar con este requisito por favor detallarlo como parte de su oferta.</w:t>
      </w:r>
    </w:p>
    <w:p w:rsidR="00C47747" w:rsidRPr="005819E3" w:rsidRDefault="00C47747" w:rsidP="00C47747">
      <w:pPr>
        <w:pStyle w:val="ListParagraph"/>
        <w:numPr>
          <w:ilvl w:val="0"/>
          <w:numId w:val="10"/>
        </w:numPr>
        <w:overflowPunct/>
        <w:autoSpaceDE/>
        <w:autoSpaceDN/>
        <w:adjustRightInd/>
        <w:spacing w:after="60" w:line="276" w:lineRule="auto"/>
        <w:contextualSpacing/>
        <w:jc w:val="both"/>
        <w:textAlignment w:val="auto"/>
        <w:rPr>
          <w:rFonts w:ascii="Calibri" w:eastAsia="Calibri" w:hAnsi="Calibri" w:cs="Calibri"/>
          <w:bCs/>
          <w:i/>
          <w:color w:val="FF0000"/>
          <w:szCs w:val="22"/>
          <w:lang w:val="es-PE" w:eastAsia="es-PE"/>
        </w:rPr>
      </w:pPr>
      <w:r w:rsidRPr="005819E3">
        <w:rPr>
          <w:rFonts w:ascii="Calibri" w:eastAsia="Calibri" w:hAnsi="Calibri" w:cs="Calibri"/>
          <w:bCs/>
          <w:i/>
          <w:color w:val="FF0000"/>
          <w:szCs w:val="22"/>
          <w:lang w:val="es-PE" w:eastAsia="es-PE"/>
        </w:rPr>
        <w:t>Certificados de calidad, en caso apliquen. De no contar con este requisito por favor detallarlo como parte de su oferta.</w:t>
      </w:r>
    </w:p>
    <w:p w:rsidR="00C47747" w:rsidRPr="00DF1ACE" w:rsidRDefault="00C47747">
      <w:pPr>
        <w:rPr>
          <w:rFonts w:ascii="Calibri" w:eastAsia="Calibri" w:hAnsi="Calibri" w:cs="Calibri"/>
          <w:b/>
          <w:sz w:val="22"/>
          <w:szCs w:val="22"/>
          <w:lang w:val="es-PE"/>
        </w:rPr>
      </w:pPr>
    </w:p>
    <w:p w:rsidR="00BB3666" w:rsidRPr="00DF1ACE" w:rsidRDefault="004B758C">
      <w:pPr>
        <w:tabs>
          <w:tab w:val="left" w:pos="-180"/>
          <w:tab w:val="right" w:pos="1980"/>
          <w:tab w:val="left" w:pos="2160"/>
          <w:tab w:val="left" w:pos="4320"/>
        </w:tabs>
        <w:rPr>
          <w:b/>
          <w:sz w:val="22"/>
          <w:szCs w:val="22"/>
          <w:lang w:val="es-PE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3683B5FF" wp14:editId="75E9DB37">
                <wp:simplePos x="0" y="0"/>
                <wp:positionH relativeFrom="column">
                  <wp:posOffset>1</wp:posOffset>
                </wp:positionH>
                <wp:positionV relativeFrom="paragraph">
                  <wp:posOffset>38100</wp:posOffset>
                </wp:positionV>
                <wp:extent cx="6189345" cy="695325"/>
                <wp:effectExtent l="0" t="0" r="0" b="0"/>
                <wp:wrapNone/>
                <wp:docPr id="308" name="Rectangle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56090" y="3437100"/>
                          <a:ext cx="6179820" cy="6858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4B758C" w:rsidRDefault="00DD20DD">
                            <w:pPr>
                              <w:textDirection w:val="btLr"/>
                            </w:pP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i/>
                                <w:color w:val="000000"/>
                              </w:rPr>
                              <w:t>Comentarios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i/>
                                <w:color w:val="000000"/>
                              </w:rPr>
                              <w:t xml:space="preserve"> del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i/>
                                <w:color w:val="000000"/>
                              </w:rPr>
                              <w:t>Oferente</w:t>
                            </w:r>
                            <w:proofErr w:type="spellEnd"/>
                            <w:r w:rsidR="004B758C">
                              <w:rPr>
                                <w:i/>
                                <w:color w:val="000000"/>
                              </w:rPr>
                              <w:t>: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83B5FF" id="Rectangle 308" o:spid="_x0000_s1026" style="position:absolute;margin-left:0;margin-top:3pt;width:487.35pt;height:5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" filled="f">
                <v:stroke startarrowwidth="narrow" startarrowlength="short" endarrowwidth="narrow" endarrowlength="short"/>
                <v:textbox inset="2.53958mm,1.2694mm,2.53958mm,1.2694mm">
                  <w:txbxContent>
                    <w:p w:rsidR="004B758C" w:rsidRDefault="00DD20DD">
                      <w:pPr>
                        <w:textDirection w:val="btLr"/>
                      </w:pPr>
                      <w:proofErr w:type="spellStart"/>
                      <w:r>
                        <w:rPr>
                          <w:rFonts w:ascii="Calibri" w:eastAsia="Calibri" w:hAnsi="Calibri" w:cs="Calibri"/>
                          <w:i/>
                          <w:color w:val="000000"/>
                        </w:rPr>
                        <w:t>Comentarios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i/>
                          <w:color w:val="000000"/>
                        </w:rPr>
                        <w:t xml:space="preserve"> del </w:t>
                      </w:r>
                      <w:proofErr w:type="spellStart"/>
                      <w:r>
                        <w:rPr>
                          <w:rFonts w:ascii="Calibri" w:eastAsia="Calibri" w:hAnsi="Calibri" w:cs="Calibri"/>
                          <w:i/>
                          <w:color w:val="000000"/>
                        </w:rPr>
                        <w:t>Oferente</w:t>
                      </w:r>
                      <w:proofErr w:type="spellEnd"/>
                      <w:r w:rsidR="004B758C">
                        <w:rPr>
                          <w:i/>
                          <w:color w:val="000000"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</w:p>
    <w:p w:rsidR="00BB3666" w:rsidRPr="00DF1ACE" w:rsidRDefault="00BB3666">
      <w:pPr>
        <w:tabs>
          <w:tab w:val="left" w:pos="-180"/>
          <w:tab w:val="right" w:pos="1980"/>
          <w:tab w:val="left" w:pos="2160"/>
          <w:tab w:val="left" w:pos="4320"/>
        </w:tabs>
        <w:rPr>
          <w:b/>
          <w:sz w:val="22"/>
          <w:szCs w:val="22"/>
          <w:lang w:val="es-PE"/>
        </w:rPr>
      </w:pPr>
    </w:p>
    <w:p w:rsidR="00BB3666" w:rsidRPr="00DF1ACE" w:rsidRDefault="00BB3666">
      <w:pPr>
        <w:tabs>
          <w:tab w:val="left" w:pos="-180"/>
          <w:tab w:val="right" w:pos="1980"/>
          <w:tab w:val="left" w:pos="2160"/>
          <w:tab w:val="left" w:pos="4320"/>
        </w:tabs>
        <w:rPr>
          <w:b/>
          <w:sz w:val="22"/>
          <w:szCs w:val="22"/>
          <w:lang w:val="es-PE"/>
        </w:rPr>
      </w:pPr>
    </w:p>
    <w:p w:rsidR="00BB3666" w:rsidRPr="00DF1ACE" w:rsidRDefault="00BB3666">
      <w:pPr>
        <w:tabs>
          <w:tab w:val="left" w:pos="-180"/>
          <w:tab w:val="right" w:pos="1980"/>
          <w:tab w:val="left" w:pos="2160"/>
          <w:tab w:val="left" w:pos="4320"/>
        </w:tabs>
        <w:rPr>
          <w:b/>
          <w:sz w:val="22"/>
          <w:szCs w:val="22"/>
          <w:lang w:val="es-PE"/>
        </w:rPr>
      </w:pPr>
    </w:p>
    <w:p w:rsidR="00BB3666" w:rsidRPr="00DF1ACE" w:rsidRDefault="00BB3666">
      <w:pPr>
        <w:tabs>
          <w:tab w:val="left" w:pos="-180"/>
          <w:tab w:val="right" w:pos="1980"/>
          <w:tab w:val="left" w:pos="2160"/>
          <w:tab w:val="left" w:pos="4320"/>
        </w:tabs>
        <w:rPr>
          <w:b/>
          <w:sz w:val="22"/>
          <w:szCs w:val="22"/>
          <w:lang w:val="es-PE"/>
        </w:rPr>
      </w:pPr>
    </w:p>
    <w:p w:rsidR="00C47747" w:rsidRPr="00693353" w:rsidRDefault="00C47747" w:rsidP="00C47747">
      <w:pPr>
        <w:pStyle w:val="ListParagraph"/>
        <w:tabs>
          <w:tab w:val="left" w:pos="851"/>
        </w:tabs>
        <w:overflowPunct/>
        <w:autoSpaceDE/>
        <w:autoSpaceDN/>
        <w:adjustRightInd/>
        <w:spacing w:line="276" w:lineRule="auto"/>
        <w:ind w:left="0"/>
        <w:contextualSpacing/>
        <w:jc w:val="both"/>
        <w:textAlignment w:val="auto"/>
        <w:rPr>
          <w:rFonts w:ascii="Calibri" w:hAnsi="Calibri"/>
          <w:szCs w:val="22"/>
          <w:lang w:val="es-ES_tradnl"/>
        </w:rPr>
      </w:pPr>
      <w:r w:rsidRPr="00693353">
        <w:rPr>
          <w:rFonts w:ascii="Calibri" w:hAnsi="Calibri"/>
          <w:szCs w:val="22"/>
          <w:lang w:val="es-ES_tradnl"/>
        </w:rPr>
        <w:t>Por el presente certifico que la empresa mencionada anteriormente, en cuyo nombre estoy debidamente autorizado a firmar, ha revisado el documento RFQ UNFPA/</w:t>
      </w:r>
      <w:r>
        <w:rPr>
          <w:rFonts w:ascii="Calibri" w:hAnsi="Calibri"/>
          <w:szCs w:val="22"/>
          <w:lang w:val="es-ES_tradnl"/>
        </w:rPr>
        <w:t>PER</w:t>
      </w:r>
      <w:r w:rsidRPr="00693353">
        <w:rPr>
          <w:rFonts w:ascii="Calibri" w:hAnsi="Calibri"/>
          <w:szCs w:val="22"/>
          <w:lang w:val="es-ES_tradnl"/>
        </w:rPr>
        <w:t>/RFQ/</w:t>
      </w:r>
      <w:r>
        <w:rPr>
          <w:rFonts w:ascii="Calibri" w:hAnsi="Calibri"/>
          <w:szCs w:val="22"/>
          <w:lang w:val="es-ES_tradnl"/>
        </w:rPr>
        <w:t>22</w:t>
      </w:r>
      <w:r w:rsidRPr="00693353">
        <w:rPr>
          <w:rFonts w:ascii="Calibri" w:hAnsi="Calibri"/>
          <w:szCs w:val="22"/>
          <w:lang w:val="es-ES_tradnl"/>
        </w:rPr>
        <w:t>/</w:t>
      </w:r>
      <w:r w:rsidRPr="0058776C">
        <w:rPr>
          <w:rFonts w:ascii="Calibri" w:hAnsi="Calibri"/>
          <w:szCs w:val="22"/>
          <w:lang w:val="es-ES_tradnl"/>
        </w:rPr>
        <w:t>00</w:t>
      </w:r>
      <w:r w:rsidR="00FF3973">
        <w:rPr>
          <w:rFonts w:ascii="Calibri" w:hAnsi="Calibri"/>
          <w:szCs w:val="22"/>
          <w:lang w:val="es-ES_tradnl"/>
        </w:rPr>
        <w:t>2</w:t>
      </w:r>
      <w:r w:rsidRPr="00693353">
        <w:rPr>
          <w:rFonts w:ascii="Calibri" w:hAnsi="Calibri"/>
          <w:szCs w:val="22"/>
          <w:lang w:val="es-ES_tradnl"/>
        </w:rPr>
        <w:t xml:space="preserve"> incluidos todos sus anexos, las enmiendas al documento de Solicitud de cotización, SDC (si corresponde) y las respuestas proporcionadas por el UNFPA a los pedidos de aclaración enviados por los potenciales proveedores de servicios.  Además, la empresa acepta las Condiciones Generales de Contratación del UNFPA y respetará esta cotización hasta su vencimiento. </w:t>
      </w: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4623"/>
        <w:gridCol w:w="2309"/>
        <w:gridCol w:w="2310"/>
      </w:tblGrid>
      <w:tr w:rsidR="00C47747" w:rsidRPr="003F0EA4" w:rsidTr="008965C5">
        <w:trPr>
          <w:trHeight w:val="1810"/>
        </w:trPr>
        <w:tc>
          <w:tcPr>
            <w:tcW w:w="4623" w:type="dxa"/>
            <w:shd w:val="clear" w:color="auto" w:fill="auto"/>
            <w:vAlign w:val="center"/>
          </w:tcPr>
          <w:p w:rsidR="00C47747" w:rsidRPr="00693353" w:rsidRDefault="00C47747" w:rsidP="00AC7BE9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="Calibri" w:eastAsia="Calibri" w:hAnsi="Calibri" w:cs="Calibri"/>
                <w:bCs/>
                <w:sz w:val="22"/>
                <w:szCs w:val="22"/>
                <w:lang w:val="es-ES_tradnl"/>
              </w:rPr>
            </w:pPr>
          </w:p>
          <w:p w:rsidR="00C47747" w:rsidRPr="00693353" w:rsidRDefault="00C47747" w:rsidP="00AC7BE9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="Calibri" w:eastAsia="Calibri" w:hAnsi="Calibri" w:cs="Calibri"/>
                <w:bCs/>
                <w:sz w:val="22"/>
                <w:szCs w:val="22"/>
                <w:lang w:val="es-ES_tradnl"/>
              </w:rPr>
            </w:pPr>
          </w:p>
          <w:p w:rsidR="00C47747" w:rsidRPr="00693353" w:rsidRDefault="00C47747" w:rsidP="00AC7BE9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="Calibri" w:eastAsia="Calibri" w:hAnsi="Calibri" w:cs="Calibri"/>
                <w:bCs/>
                <w:sz w:val="22"/>
                <w:szCs w:val="22"/>
                <w:lang w:val="es-ES_tradnl"/>
              </w:rPr>
            </w:pPr>
          </w:p>
        </w:tc>
        <w:sdt>
          <w:sdtPr>
            <w:rPr>
              <w:rFonts w:asciiTheme="minorHAnsi" w:eastAsia="Calibri" w:hAnsiTheme="minorHAnsi" w:cs="Calibri"/>
              <w:bCs/>
              <w:sz w:val="22"/>
              <w:szCs w:val="22"/>
              <w:lang w:val="es-ES_tradnl"/>
            </w:rPr>
            <w:id w:val="-200556520"/>
            <w:placeholder>
              <w:docPart w:val="AEF8E561914F4E3AB7F60019EA7CA01F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309" w:type="dxa"/>
                <w:tcBorders>
                  <w:right w:val="nil"/>
                </w:tcBorders>
                <w:shd w:val="clear" w:color="auto" w:fill="auto"/>
                <w:vAlign w:val="center"/>
              </w:tcPr>
              <w:p w:rsidR="00C47747" w:rsidRPr="00693353" w:rsidRDefault="00C47747" w:rsidP="00AC7BE9">
                <w:pPr>
                  <w:tabs>
                    <w:tab w:val="left" w:pos="-180"/>
                    <w:tab w:val="right" w:pos="1980"/>
                    <w:tab w:val="left" w:pos="2160"/>
                    <w:tab w:val="left" w:pos="4320"/>
                  </w:tabs>
                  <w:jc w:val="center"/>
                  <w:rPr>
                    <w:rFonts w:asciiTheme="minorHAnsi" w:eastAsia="Calibri" w:hAnsiTheme="minorHAnsi" w:cs="Calibri"/>
                    <w:bCs/>
                    <w:sz w:val="22"/>
                    <w:szCs w:val="22"/>
                    <w:lang w:val="es-ES_tradnl"/>
                  </w:rPr>
                </w:pPr>
                <w:r w:rsidRPr="00693353">
                  <w:rPr>
                    <w:rStyle w:val="PlaceholderText"/>
                    <w:rFonts w:asciiTheme="minorHAnsi" w:eastAsiaTheme="minorHAnsi" w:hAnsiTheme="minorHAnsi"/>
                    <w:sz w:val="22"/>
                    <w:szCs w:val="22"/>
                    <w:lang w:val="es-ES_tradnl"/>
                  </w:rPr>
                  <w:t>Haga clic aquí para ingresar una fecha.</w:t>
                </w:r>
              </w:p>
            </w:tc>
          </w:sdtContent>
        </w:sdt>
        <w:tc>
          <w:tcPr>
            <w:tcW w:w="2310" w:type="dxa"/>
            <w:tcBorders>
              <w:left w:val="nil"/>
            </w:tcBorders>
            <w:shd w:val="clear" w:color="auto" w:fill="auto"/>
            <w:vAlign w:val="center"/>
          </w:tcPr>
          <w:p w:rsidR="00C47747" w:rsidRPr="00693353" w:rsidRDefault="00C47747" w:rsidP="00AC7BE9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="Calibri" w:eastAsia="Calibri" w:hAnsi="Calibri" w:cs="Calibri"/>
                <w:bCs/>
                <w:sz w:val="22"/>
                <w:szCs w:val="22"/>
                <w:lang w:val="es-ES_tradnl"/>
              </w:rPr>
            </w:pPr>
          </w:p>
        </w:tc>
      </w:tr>
      <w:tr w:rsidR="00C47747" w:rsidRPr="00693353" w:rsidTr="00AC7BE9">
        <w:tc>
          <w:tcPr>
            <w:tcW w:w="4623" w:type="dxa"/>
            <w:shd w:val="clear" w:color="auto" w:fill="auto"/>
            <w:vAlign w:val="center"/>
          </w:tcPr>
          <w:p w:rsidR="00C47747" w:rsidRPr="00693353" w:rsidRDefault="00C47747" w:rsidP="00AC7BE9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val="es-ES_tradnl"/>
              </w:rPr>
            </w:pPr>
            <w:r w:rsidRPr="00693353"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>Nombre y cargo</w:t>
            </w:r>
          </w:p>
        </w:tc>
        <w:tc>
          <w:tcPr>
            <w:tcW w:w="4619" w:type="dxa"/>
            <w:gridSpan w:val="2"/>
            <w:shd w:val="clear" w:color="auto" w:fill="auto"/>
            <w:vAlign w:val="center"/>
          </w:tcPr>
          <w:p w:rsidR="00C47747" w:rsidRPr="00693353" w:rsidRDefault="00C47747" w:rsidP="00AC7BE9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val="es-ES_tradnl"/>
              </w:rPr>
            </w:pPr>
            <w:r w:rsidRPr="00693353"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>Fecha y lugar</w:t>
            </w:r>
          </w:p>
        </w:tc>
      </w:tr>
    </w:tbl>
    <w:p w:rsidR="00C47747" w:rsidRPr="00693353" w:rsidRDefault="00C47747" w:rsidP="00C47747">
      <w:pPr>
        <w:rPr>
          <w:rFonts w:ascii="Calibri" w:hAnsi="Calibri"/>
          <w:lang w:val="es-ES_tradnl"/>
        </w:rPr>
      </w:pPr>
    </w:p>
    <w:p w:rsidR="00BB3666" w:rsidRDefault="00BB3666">
      <w:pPr>
        <w:rPr>
          <w:rFonts w:ascii="Calibri" w:eastAsia="Calibri" w:hAnsi="Calibri" w:cs="Calibri"/>
        </w:rPr>
      </w:pPr>
    </w:p>
    <w:p w:rsidR="00BB3666" w:rsidRDefault="00BB3666">
      <w:pPr>
        <w:jc w:val="center"/>
        <w:rPr>
          <w:rFonts w:ascii="Calibri" w:eastAsia="Calibri" w:hAnsi="Calibri" w:cs="Calibri"/>
          <w:b/>
          <w:sz w:val="28"/>
          <w:szCs w:val="28"/>
        </w:rPr>
      </w:pPr>
    </w:p>
    <w:p w:rsidR="00C47747" w:rsidRDefault="00C47747">
      <w:pPr>
        <w:jc w:val="center"/>
        <w:rPr>
          <w:rFonts w:ascii="Calibri" w:eastAsia="Calibri" w:hAnsi="Calibri" w:cs="Calibri"/>
          <w:b/>
          <w:sz w:val="28"/>
          <w:szCs w:val="28"/>
        </w:rPr>
      </w:pPr>
    </w:p>
    <w:p w:rsidR="00C47747" w:rsidRDefault="00C47747">
      <w:pPr>
        <w:jc w:val="center"/>
        <w:rPr>
          <w:rFonts w:ascii="Calibri" w:eastAsia="Calibri" w:hAnsi="Calibri" w:cs="Calibri"/>
          <w:b/>
          <w:sz w:val="28"/>
          <w:szCs w:val="28"/>
        </w:rPr>
      </w:pPr>
    </w:p>
    <w:p w:rsidR="00C47747" w:rsidRDefault="00C47747">
      <w:pPr>
        <w:jc w:val="center"/>
        <w:rPr>
          <w:rFonts w:ascii="Calibri" w:eastAsia="Calibri" w:hAnsi="Calibri" w:cs="Calibri"/>
          <w:b/>
          <w:sz w:val="28"/>
          <w:szCs w:val="28"/>
        </w:rPr>
      </w:pPr>
    </w:p>
    <w:p w:rsidR="00C47747" w:rsidRDefault="00C47747">
      <w:pPr>
        <w:jc w:val="center"/>
        <w:rPr>
          <w:rFonts w:ascii="Calibri" w:eastAsia="Calibri" w:hAnsi="Calibri" w:cs="Calibri"/>
          <w:b/>
          <w:sz w:val="28"/>
          <w:szCs w:val="28"/>
        </w:rPr>
      </w:pPr>
    </w:p>
    <w:p w:rsidR="00BB3666" w:rsidRPr="00E54276" w:rsidRDefault="00BB3666" w:rsidP="00E54276">
      <w:pPr>
        <w:jc w:val="center"/>
        <w:rPr>
          <w:rFonts w:ascii="Calibri" w:eastAsia="Calibri" w:hAnsi="Calibri" w:cs="Calibri"/>
          <w:b/>
          <w:color w:val="000000"/>
          <w:sz w:val="22"/>
          <w:szCs w:val="22"/>
          <w:u w:val="single"/>
          <w:lang w:val="es-ES_tradnl"/>
        </w:rPr>
      </w:pPr>
    </w:p>
    <w:sectPr w:rsidR="00BB3666" w:rsidRPr="00E54276">
      <w:headerReference w:type="default" r:id="rId8"/>
      <w:footerReference w:type="default" r:id="rId9"/>
      <w:pgSz w:w="11906" w:h="16838"/>
      <w:pgMar w:top="1440" w:right="849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1D65" w:rsidRDefault="00F61D65">
      <w:r>
        <w:separator/>
      </w:r>
    </w:p>
  </w:endnote>
  <w:endnote w:type="continuationSeparator" w:id="0">
    <w:p w:rsidR="00F61D65" w:rsidRDefault="00F61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FPA-Text">
    <w:altName w:val="Trebuchet MS"/>
    <w:charset w:val="00"/>
    <w:family w:val="auto"/>
    <w:pitch w:val="variable"/>
    <w:sig w:usb0="8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758C" w:rsidRDefault="004B758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right"/>
      <w:rPr>
        <w:rFonts w:ascii="Calibri" w:eastAsia="Calibri" w:hAnsi="Calibri" w:cs="Calibri"/>
        <w:color w:val="000000"/>
        <w:sz w:val="18"/>
        <w:szCs w:val="18"/>
      </w:rPr>
    </w:pPr>
    <w:r>
      <w:rPr>
        <w:rFonts w:ascii="Calibri" w:eastAsia="Calibri" w:hAnsi="Calibri" w:cs="Calibri"/>
        <w:color w:val="000000"/>
        <w:sz w:val="18"/>
        <w:szCs w:val="18"/>
      </w:rPr>
      <w:fldChar w:fldCharType="begin"/>
    </w:r>
    <w:r>
      <w:rPr>
        <w:rFonts w:ascii="Calibri" w:eastAsia="Calibri" w:hAnsi="Calibri" w:cs="Calibri"/>
        <w:color w:val="000000"/>
        <w:sz w:val="18"/>
        <w:szCs w:val="18"/>
      </w:rPr>
      <w:instrText>PAGE</w:instrText>
    </w:r>
    <w:r>
      <w:rPr>
        <w:rFonts w:ascii="Calibri" w:eastAsia="Calibri" w:hAnsi="Calibri" w:cs="Calibri"/>
        <w:color w:val="000000"/>
        <w:sz w:val="18"/>
        <w:szCs w:val="18"/>
      </w:rPr>
      <w:fldChar w:fldCharType="separate"/>
    </w:r>
    <w:r w:rsidR="005F23D4">
      <w:rPr>
        <w:rFonts w:ascii="Calibri" w:eastAsia="Calibri" w:hAnsi="Calibri" w:cs="Calibri"/>
        <w:noProof/>
        <w:color w:val="000000"/>
        <w:sz w:val="18"/>
        <w:szCs w:val="18"/>
      </w:rPr>
      <w:t>1</w:t>
    </w:r>
    <w:r>
      <w:rPr>
        <w:rFonts w:ascii="Calibri" w:eastAsia="Calibri" w:hAnsi="Calibri" w:cs="Calibri"/>
        <w:color w:val="000000"/>
        <w:sz w:val="18"/>
        <w:szCs w:val="18"/>
      </w:rPr>
      <w:fldChar w:fldCharType="end"/>
    </w:r>
    <w:r>
      <w:rPr>
        <w:rFonts w:ascii="Calibri" w:eastAsia="Calibri" w:hAnsi="Calibri" w:cs="Calibri"/>
        <w:color w:val="000000"/>
        <w:sz w:val="18"/>
        <w:szCs w:val="18"/>
      </w:rPr>
      <w:t xml:space="preserve"> of </w:t>
    </w:r>
    <w:r>
      <w:rPr>
        <w:rFonts w:ascii="Calibri" w:eastAsia="Calibri" w:hAnsi="Calibri" w:cs="Calibri"/>
        <w:color w:val="000000"/>
        <w:sz w:val="18"/>
        <w:szCs w:val="18"/>
      </w:rPr>
      <w:fldChar w:fldCharType="begin"/>
    </w:r>
    <w:r>
      <w:rPr>
        <w:rFonts w:ascii="Calibri" w:eastAsia="Calibri" w:hAnsi="Calibri" w:cs="Calibri"/>
        <w:color w:val="000000"/>
        <w:sz w:val="18"/>
        <w:szCs w:val="18"/>
      </w:rPr>
      <w:instrText>NUMPAGES</w:instrText>
    </w:r>
    <w:r>
      <w:rPr>
        <w:rFonts w:ascii="Calibri" w:eastAsia="Calibri" w:hAnsi="Calibri" w:cs="Calibri"/>
        <w:color w:val="000000"/>
        <w:sz w:val="18"/>
        <w:szCs w:val="18"/>
      </w:rPr>
      <w:fldChar w:fldCharType="separate"/>
    </w:r>
    <w:r w:rsidR="005F23D4">
      <w:rPr>
        <w:rFonts w:ascii="Calibri" w:eastAsia="Calibri" w:hAnsi="Calibri" w:cs="Calibri"/>
        <w:noProof/>
        <w:color w:val="000000"/>
        <w:sz w:val="18"/>
        <w:szCs w:val="18"/>
      </w:rPr>
      <w:t>2</w:t>
    </w:r>
    <w:r>
      <w:rPr>
        <w:rFonts w:ascii="Calibri" w:eastAsia="Calibri" w:hAnsi="Calibri" w:cs="Calibri"/>
        <w:color w:val="00000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1D65" w:rsidRDefault="00F61D65">
      <w:r>
        <w:separator/>
      </w:r>
    </w:p>
  </w:footnote>
  <w:footnote w:type="continuationSeparator" w:id="0">
    <w:p w:rsidR="00F61D65" w:rsidRDefault="00F61D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758C" w:rsidRDefault="004B758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  <w:p w:rsidR="004B758C" w:rsidRDefault="004B758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  <w:tbl>
    <w:tblPr>
      <w:tblStyle w:val="a6"/>
      <w:tblW w:w="9990" w:type="dxa"/>
      <w:tblBorders>
        <w:insideH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995"/>
      <w:gridCol w:w="4995"/>
    </w:tblGrid>
    <w:tr w:rsidR="004B758C">
      <w:trPr>
        <w:trHeight w:val="1142"/>
      </w:trPr>
      <w:tc>
        <w:tcPr>
          <w:tcW w:w="4995" w:type="dxa"/>
          <w:shd w:val="clear" w:color="auto" w:fill="auto"/>
        </w:tcPr>
        <w:p w:rsidR="004B758C" w:rsidRDefault="004B758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rPr>
              <w:color w:val="000000"/>
            </w:rPr>
          </w:pPr>
          <w:r>
            <w:rPr>
              <w:rFonts w:ascii="Arial Narrow" w:eastAsia="Arial Narrow" w:hAnsi="Arial Narrow" w:cs="Arial Narrow"/>
              <w:noProof/>
              <w:color w:val="000000"/>
              <w:lang w:eastAsia="en-US"/>
            </w:rPr>
            <w:drawing>
              <wp:inline distT="0" distB="0" distL="0" distR="0" wp14:anchorId="7967654D" wp14:editId="0EA62D17">
                <wp:extent cx="971550" cy="457200"/>
                <wp:effectExtent l="0" t="0" r="0" b="0"/>
                <wp:docPr id="310" name="image1.png" descr="clouored%20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clouored%20logo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1550" cy="4572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95" w:type="dxa"/>
          <w:shd w:val="clear" w:color="auto" w:fill="auto"/>
        </w:tcPr>
        <w:p w:rsidR="004B758C" w:rsidRPr="00076F3F" w:rsidRDefault="004B758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jc w:val="right"/>
            <w:rPr>
              <w:rFonts w:ascii="Calibri" w:eastAsia="Calibri" w:hAnsi="Calibri" w:cs="Calibri"/>
              <w:color w:val="000000"/>
              <w:sz w:val="18"/>
              <w:szCs w:val="18"/>
              <w:lang w:val="es-PE"/>
            </w:rPr>
          </w:pPr>
          <w:r w:rsidRPr="00076F3F">
            <w:rPr>
              <w:rFonts w:ascii="Calibri" w:eastAsia="Calibri" w:hAnsi="Calibri" w:cs="Calibri"/>
              <w:color w:val="000000"/>
              <w:sz w:val="18"/>
              <w:szCs w:val="18"/>
              <w:lang w:val="es-PE"/>
            </w:rPr>
            <w:t>Fondo de Población de las Naciones Unidas</w:t>
          </w:r>
        </w:p>
        <w:p w:rsidR="004B758C" w:rsidRPr="00C104EF" w:rsidRDefault="004B758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jc w:val="right"/>
            <w:rPr>
              <w:rFonts w:ascii="Calibri" w:eastAsia="Calibri" w:hAnsi="Calibri" w:cs="Calibri"/>
              <w:color w:val="000000"/>
              <w:sz w:val="18"/>
              <w:szCs w:val="18"/>
              <w:lang w:val="es-PE"/>
            </w:rPr>
          </w:pPr>
          <w:r w:rsidRPr="00C104EF">
            <w:rPr>
              <w:rFonts w:ascii="Calibri" w:eastAsia="Calibri" w:hAnsi="Calibri" w:cs="Calibri"/>
              <w:sz w:val="18"/>
              <w:szCs w:val="18"/>
              <w:lang w:val="es-PE"/>
            </w:rPr>
            <w:t>Av. Guardia Civil 1231 San Isidro</w:t>
          </w:r>
        </w:p>
        <w:p w:rsidR="004B758C" w:rsidRPr="00C104EF" w:rsidRDefault="004B758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jc w:val="right"/>
            <w:rPr>
              <w:rFonts w:ascii="Calibri" w:eastAsia="Calibri" w:hAnsi="Calibri" w:cs="Calibri"/>
              <w:color w:val="000000"/>
              <w:sz w:val="18"/>
              <w:szCs w:val="18"/>
              <w:lang w:val="es-PE"/>
            </w:rPr>
          </w:pPr>
          <w:r w:rsidRPr="00C104EF">
            <w:rPr>
              <w:rFonts w:ascii="Calibri" w:eastAsia="Calibri" w:hAnsi="Calibri" w:cs="Calibri"/>
              <w:color w:val="000000"/>
              <w:sz w:val="18"/>
              <w:szCs w:val="18"/>
              <w:lang w:val="es-PE"/>
            </w:rPr>
            <w:t xml:space="preserve">Email: </w:t>
          </w:r>
          <w:hyperlink r:id="rId2" w:history="1">
            <w:r w:rsidRPr="00C104EF">
              <w:rPr>
                <w:rStyle w:val="Hyperlink"/>
                <w:rFonts w:ascii="Calibri" w:eastAsia="Calibri" w:hAnsi="Calibri" w:cs="Calibri"/>
                <w:i/>
                <w:sz w:val="18"/>
                <w:szCs w:val="18"/>
                <w:lang w:val="es-PE"/>
              </w:rPr>
              <w:t>peru.procurement@unfpa.org</w:t>
            </w:r>
          </w:hyperlink>
          <w:r w:rsidRPr="00C104EF">
            <w:rPr>
              <w:rFonts w:ascii="Calibri" w:eastAsia="Calibri" w:hAnsi="Calibri" w:cs="Calibri"/>
              <w:i/>
              <w:color w:val="000000"/>
              <w:sz w:val="18"/>
              <w:szCs w:val="18"/>
              <w:lang w:val="es-PE"/>
            </w:rPr>
            <w:t xml:space="preserve"> </w:t>
          </w:r>
        </w:p>
        <w:p w:rsidR="004B758C" w:rsidRDefault="004B758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jc w:val="right"/>
            <w:rPr>
              <w:color w:val="000000"/>
            </w:rPr>
          </w:pPr>
          <w:r>
            <w:rPr>
              <w:rFonts w:ascii="Calibri" w:eastAsia="Calibri" w:hAnsi="Calibri" w:cs="Calibri"/>
              <w:color w:val="000000"/>
              <w:sz w:val="18"/>
              <w:szCs w:val="18"/>
            </w:rPr>
            <w:t xml:space="preserve">Website: </w:t>
          </w:r>
          <w:hyperlink r:id="rId3" w:history="1">
            <w:r w:rsidRPr="00770871">
              <w:rPr>
                <w:rStyle w:val="Hyperlink"/>
                <w:rFonts w:ascii="Calibri" w:eastAsia="Calibri" w:hAnsi="Calibri" w:cs="Calibri"/>
                <w:sz w:val="18"/>
                <w:szCs w:val="18"/>
              </w:rPr>
              <w:t>https://peru.unfpa.org/</w:t>
            </w:r>
          </w:hyperlink>
          <w:r>
            <w:rPr>
              <w:rFonts w:ascii="Calibri" w:eastAsia="Calibri" w:hAnsi="Calibri" w:cs="Calibri"/>
              <w:color w:val="000000"/>
              <w:sz w:val="18"/>
              <w:szCs w:val="18"/>
            </w:rPr>
            <w:t xml:space="preserve"> </w:t>
          </w:r>
        </w:p>
      </w:tc>
    </w:tr>
  </w:tbl>
  <w:p w:rsidR="004B758C" w:rsidRDefault="004B758C" w:rsidP="004B758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6262F"/>
    <w:multiLevelType w:val="multilevel"/>
    <w:tmpl w:val="43C07CF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D04694B"/>
    <w:multiLevelType w:val="multilevel"/>
    <w:tmpl w:val="6B4C98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A424F92"/>
    <w:multiLevelType w:val="hybridMultilevel"/>
    <w:tmpl w:val="4594AA6C"/>
    <w:lvl w:ilvl="0" w:tplc="08090013">
      <w:start w:val="1"/>
      <w:numFmt w:val="upperRoman"/>
      <w:lvlText w:val="%1."/>
      <w:lvlJc w:val="righ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FF62B9C"/>
    <w:multiLevelType w:val="hybridMultilevel"/>
    <w:tmpl w:val="6D9444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2C2151"/>
    <w:multiLevelType w:val="hybridMultilevel"/>
    <w:tmpl w:val="8DB6F4A8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4852D38"/>
    <w:multiLevelType w:val="multilevel"/>
    <w:tmpl w:val="EA1A651A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324302D"/>
    <w:multiLevelType w:val="hybridMultilevel"/>
    <w:tmpl w:val="47E6C4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D1B6C36"/>
    <w:multiLevelType w:val="multilevel"/>
    <w:tmpl w:val="4094BB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7D58663D"/>
    <w:multiLevelType w:val="multilevel"/>
    <w:tmpl w:val="17162CBE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EF01A70"/>
    <w:multiLevelType w:val="multilevel"/>
    <w:tmpl w:val="CDEA07C6"/>
    <w:lvl w:ilvl="0">
      <w:start w:val="1"/>
      <w:numFmt w:val="bullet"/>
      <w:lvlText w:val="●"/>
      <w:lvlJc w:val="left"/>
      <w:pPr>
        <w:ind w:left="720" w:hanging="360"/>
      </w:pPr>
      <w:rPr>
        <w:color w:val="000000" w:themeColor="text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0"/>
  </w:num>
  <w:num w:numId="5">
    <w:abstractNumId w:val="1"/>
  </w:num>
  <w:num w:numId="6">
    <w:abstractNumId w:val="2"/>
  </w:num>
  <w:num w:numId="7">
    <w:abstractNumId w:val="9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666"/>
    <w:rsid w:val="00061854"/>
    <w:rsid w:val="000637BF"/>
    <w:rsid w:val="00076F3F"/>
    <w:rsid w:val="000E21FB"/>
    <w:rsid w:val="000F4EA7"/>
    <w:rsid w:val="00157FBF"/>
    <w:rsid w:val="001A6B7D"/>
    <w:rsid w:val="001D700B"/>
    <w:rsid w:val="002B559A"/>
    <w:rsid w:val="00324066"/>
    <w:rsid w:val="003F0EA4"/>
    <w:rsid w:val="00421ABE"/>
    <w:rsid w:val="004B758C"/>
    <w:rsid w:val="005370A7"/>
    <w:rsid w:val="00547934"/>
    <w:rsid w:val="00575E01"/>
    <w:rsid w:val="005819E3"/>
    <w:rsid w:val="005F23D4"/>
    <w:rsid w:val="00610ACC"/>
    <w:rsid w:val="00617501"/>
    <w:rsid w:val="0065425F"/>
    <w:rsid w:val="00685BAF"/>
    <w:rsid w:val="00690F9C"/>
    <w:rsid w:val="006B5C95"/>
    <w:rsid w:val="006D282B"/>
    <w:rsid w:val="007B2F73"/>
    <w:rsid w:val="007F575A"/>
    <w:rsid w:val="008965C5"/>
    <w:rsid w:val="008D62B5"/>
    <w:rsid w:val="008F4CBE"/>
    <w:rsid w:val="009361CE"/>
    <w:rsid w:val="00981525"/>
    <w:rsid w:val="00A610C9"/>
    <w:rsid w:val="00A6656B"/>
    <w:rsid w:val="00AA13E2"/>
    <w:rsid w:val="00AC4FD2"/>
    <w:rsid w:val="00B35E3D"/>
    <w:rsid w:val="00BB3666"/>
    <w:rsid w:val="00BD3380"/>
    <w:rsid w:val="00BF7B9B"/>
    <w:rsid w:val="00C104EF"/>
    <w:rsid w:val="00C47747"/>
    <w:rsid w:val="00C634D9"/>
    <w:rsid w:val="00D66487"/>
    <w:rsid w:val="00D72065"/>
    <w:rsid w:val="00DD20DD"/>
    <w:rsid w:val="00DF1ACE"/>
    <w:rsid w:val="00E3583A"/>
    <w:rsid w:val="00E54276"/>
    <w:rsid w:val="00F61D65"/>
    <w:rsid w:val="00F969A3"/>
    <w:rsid w:val="00FB32FA"/>
    <w:rsid w:val="00FF3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E54C83-4F2B-48A5-9FB5-6945A2574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s-P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iPriority="0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573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10AC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415C5"/>
    <w:pPr>
      <w:jc w:val="center"/>
    </w:pPr>
    <w:rPr>
      <w:b/>
      <w:bCs/>
      <w:sz w:val="24"/>
      <w:u w:val="single"/>
    </w:rPr>
  </w:style>
  <w:style w:type="paragraph" w:customStyle="1" w:styleId="letter">
    <w:name w:val="letter"/>
    <w:basedOn w:val="Normal"/>
    <w:rsid w:val="009E6573"/>
    <w:pPr>
      <w:tabs>
        <w:tab w:val="left" w:pos="-180"/>
        <w:tab w:val="left" w:pos="-90"/>
        <w:tab w:val="left" w:pos="720"/>
        <w:tab w:val="left" w:pos="1620"/>
        <w:tab w:val="left" w:pos="2250"/>
        <w:tab w:val="left" w:pos="2880"/>
        <w:tab w:val="left" w:pos="3600"/>
        <w:tab w:val="left" w:pos="4410"/>
        <w:tab w:val="left" w:pos="5040"/>
        <w:tab w:val="left" w:pos="5760"/>
        <w:tab w:val="left" w:pos="6480"/>
        <w:tab w:val="left" w:pos="7290"/>
        <w:tab w:val="left" w:pos="7920"/>
      </w:tabs>
    </w:pPr>
    <w:rPr>
      <w:sz w:val="24"/>
    </w:rPr>
  </w:style>
  <w:style w:type="paragraph" w:styleId="Caption">
    <w:name w:val="caption"/>
    <w:basedOn w:val="Normal"/>
    <w:next w:val="Normal"/>
    <w:qFormat/>
    <w:rsid w:val="009E6573"/>
    <w:pPr>
      <w:jc w:val="center"/>
    </w:pPr>
    <w:rPr>
      <w:b/>
      <w:sz w:val="28"/>
    </w:rPr>
  </w:style>
  <w:style w:type="character" w:styleId="Hyperlink">
    <w:name w:val="Hyperlink"/>
    <w:rsid w:val="009E6573"/>
    <w:rPr>
      <w:color w:val="003366"/>
      <w:u w:val="single"/>
    </w:rPr>
  </w:style>
  <w:style w:type="paragraph" w:styleId="FootnoteText">
    <w:name w:val="footnote text"/>
    <w:basedOn w:val="Normal"/>
    <w:link w:val="FootnoteTextChar"/>
    <w:uiPriority w:val="99"/>
    <w:rsid w:val="009E6573"/>
  </w:style>
  <w:style w:type="character" w:customStyle="1" w:styleId="FootnoteTextChar">
    <w:name w:val="Footnote Text Char"/>
    <w:basedOn w:val="DefaultParagraphFont"/>
    <w:link w:val="FootnoteText"/>
    <w:uiPriority w:val="99"/>
    <w:rsid w:val="009E6573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uiPriority w:val="99"/>
    <w:rsid w:val="009E6573"/>
    <w:rPr>
      <w:vertAlign w:val="superscript"/>
    </w:rPr>
  </w:style>
  <w:style w:type="paragraph" w:styleId="ListParagraph">
    <w:name w:val="List Paragraph"/>
    <w:aliases w:val="Titulo de Fígura,TITULO A,Cuadro 2-1,Fundamentacion,Bulleted List,Lista vistosa - Énfasis 11,Párrafo de lista2,Titulo parrafo,Punto,3,Iz - Párrafo de lista,Sivsa Parrafo,Footnote,List Paragraph1,Lista 123,Number List 1,Viñeta normal,SCa"/>
    <w:basedOn w:val="Normal"/>
    <w:link w:val="ListParagraphChar"/>
    <w:uiPriority w:val="34"/>
    <w:qFormat/>
    <w:rsid w:val="009E6573"/>
    <w:pPr>
      <w:overflowPunct w:val="0"/>
      <w:autoSpaceDE w:val="0"/>
      <w:autoSpaceDN w:val="0"/>
      <w:adjustRightInd w:val="0"/>
      <w:ind w:left="720"/>
      <w:textAlignment w:val="baseline"/>
    </w:pPr>
    <w:rPr>
      <w:sz w:val="22"/>
      <w:lang w:eastAsia="en-GB"/>
    </w:rPr>
  </w:style>
  <w:style w:type="character" w:customStyle="1" w:styleId="ListParagraphChar">
    <w:name w:val="List Paragraph Char"/>
    <w:aliases w:val="Titulo de Fígura Char,TITULO A Char,Cuadro 2-1 Char,Fundamentacion Char,Bulleted List Char,Lista vistosa - Énfasis 11 Char,Párrafo de lista2 Char,Titulo parrafo Char,Punto Char,3 Char,Iz - Párrafo de lista Char,Sivsa Parrafo Char"/>
    <w:link w:val="ListParagraph"/>
    <w:uiPriority w:val="34"/>
    <w:qFormat/>
    <w:locked/>
    <w:rsid w:val="009E6573"/>
    <w:rPr>
      <w:rFonts w:ascii="Times New Roman" w:eastAsia="Times New Roman" w:hAnsi="Times New Roman" w:cs="Times New Roman"/>
      <w:szCs w:val="20"/>
      <w:lang w:val="en-US" w:eastAsia="en-GB"/>
    </w:rPr>
  </w:style>
  <w:style w:type="character" w:styleId="CommentReference">
    <w:name w:val="annotation reference"/>
    <w:rsid w:val="009E6573"/>
    <w:rPr>
      <w:sz w:val="16"/>
      <w:szCs w:val="16"/>
    </w:rPr>
  </w:style>
  <w:style w:type="paragraph" w:styleId="CommentText">
    <w:name w:val="annotation text"/>
    <w:basedOn w:val="Normal"/>
    <w:link w:val="CommentTextChar"/>
    <w:rsid w:val="009E6573"/>
  </w:style>
  <w:style w:type="character" w:customStyle="1" w:styleId="CommentTextChar">
    <w:name w:val="Comment Text Char"/>
    <w:basedOn w:val="DefaultParagraphFont"/>
    <w:link w:val="CommentText"/>
    <w:rsid w:val="009E6573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9E657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65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573"/>
    <w:rPr>
      <w:rFonts w:ascii="Tahoma" w:eastAsia="Times New Roman" w:hAnsi="Tahoma" w:cs="Tahoma"/>
      <w:sz w:val="16"/>
      <w:szCs w:val="16"/>
      <w:lang w:val="en-US"/>
    </w:rPr>
  </w:style>
  <w:style w:type="character" w:customStyle="1" w:styleId="TitleChar">
    <w:name w:val="Title Char"/>
    <w:basedOn w:val="DefaultParagraphFont"/>
    <w:link w:val="Title"/>
    <w:rsid w:val="00B415C5"/>
    <w:rPr>
      <w:rFonts w:ascii="Times New Roman" w:eastAsia="Times New Roman" w:hAnsi="Times New Roman" w:cs="Times New Roman"/>
      <w:b/>
      <w:bCs/>
      <w:sz w:val="24"/>
      <w:szCs w:val="20"/>
      <w:u w:val="single"/>
      <w:lang w:val="en-US"/>
    </w:rPr>
  </w:style>
  <w:style w:type="paragraph" w:styleId="Header">
    <w:name w:val="header"/>
    <w:basedOn w:val="Normal"/>
    <w:link w:val="HeaderChar"/>
    <w:unhideWhenUsed/>
    <w:rsid w:val="00B415C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15C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nhideWhenUsed/>
    <w:rsid w:val="00B415C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15C5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B415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A2896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styleId="PlaceholderText">
    <w:name w:val="Placeholder Text"/>
    <w:basedOn w:val="DefaultParagraphFont"/>
    <w:uiPriority w:val="99"/>
    <w:semiHidden/>
    <w:rsid w:val="00B6278F"/>
    <w:rPr>
      <w:color w:val="808080"/>
    </w:rPr>
  </w:style>
  <w:style w:type="paragraph" w:customStyle="1" w:styleId="UNFPAAddress">
    <w:name w:val="UNFPA Address"/>
    <w:basedOn w:val="Footer"/>
    <w:next w:val="Footer"/>
    <w:rsid w:val="00F36678"/>
    <w:pPr>
      <w:tabs>
        <w:tab w:val="clear" w:pos="4513"/>
        <w:tab w:val="clear" w:pos="9026"/>
        <w:tab w:val="center" w:pos="4320"/>
        <w:tab w:val="right" w:pos="8640"/>
      </w:tabs>
      <w:spacing w:line="170" w:lineRule="exact"/>
    </w:pPr>
    <w:rPr>
      <w:rFonts w:ascii="UNFPA-Text" w:eastAsia="Times" w:hAnsi="UNFPA-Text"/>
      <w:sz w:val="13"/>
    </w:rPr>
  </w:style>
  <w:style w:type="character" w:styleId="PageNumber">
    <w:name w:val="page number"/>
    <w:basedOn w:val="DefaultParagraphFont"/>
    <w:rsid w:val="00F36678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Index4">
    <w:name w:val="index 4"/>
    <w:basedOn w:val="Normal"/>
    <w:next w:val="Normal"/>
    <w:autoRedefine/>
    <w:semiHidden/>
    <w:rsid w:val="006B5C95"/>
    <w:pPr>
      <w:overflowPunct w:val="0"/>
      <w:autoSpaceDE w:val="0"/>
      <w:autoSpaceDN w:val="0"/>
      <w:adjustRightInd w:val="0"/>
      <w:ind w:left="800" w:hanging="200"/>
      <w:textAlignment w:val="baseline"/>
    </w:pPr>
    <w:rPr>
      <w:lang w:eastAsia="en-GB"/>
    </w:rPr>
  </w:style>
  <w:style w:type="paragraph" w:customStyle="1" w:styleId="Default">
    <w:name w:val="Default"/>
    <w:rsid w:val="006B5C95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10AC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peru.unfpa.org/" TargetMode="External"/><Relationship Id="rId2" Type="http://schemas.openxmlformats.org/officeDocument/2006/relationships/hyperlink" Target="mailto:peru.procurement@unfpa.org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3202E7749274ACD91D0ADAB7F561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EFE4EF-43E4-4988-AD2C-7DE29B0B77DF}"/>
      </w:docPartPr>
      <w:docPartBody>
        <w:p w:rsidR="00687BB1" w:rsidRDefault="00687BB1" w:rsidP="00687BB1">
          <w:pPr>
            <w:pStyle w:val="D3202E7749274ACD91D0ADAB7F5615D6"/>
          </w:pPr>
          <w:r w:rsidRPr="004F557D">
            <w:rPr>
              <w:rStyle w:val="PlaceholderText"/>
            </w:rPr>
            <w:t>Click here to enter a date.</w:t>
          </w:r>
        </w:p>
      </w:docPartBody>
    </w:docPart>
    <w:docPart>
      <w:docPartPr>
        <w:name w:val="AEF8E561914F4E3AB7F60019EA7CA0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2AD44C-C418-4304-B04B-C99E91739945}"/>
      </w:docPartPr>
      <w:docPartBody>
        <w:p w:rsidR="00465584" w:rsidRDefault="00687BB1" w:rsidP="00687BB1">
          <w:pPr>
            <w:pStyle w:val="AEF8E561914F4E3AB7F60019EA7CA01F"/>
          </w:pPr>
          <w:r w:rsidRPr="004F557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FPA-Text">
    <w:altName w:val="Trebuchet MS"/>
    <w:charset w:val="00"/>
    <w:family w:val="auto"/>
    <w:pitch w:val="variable"/>
    <w:sig w:usb0="8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BB1"/>
    <w:rsid w:val="0034333F"/>
    <w:rsid w:val="00362161"/>
    <w:rsid w:val="00372A5F"/>
    <w:rsid w:val="00465584"/>
    <w:rsid w:val="00687BB1"/>
    <w:rsid w:val="009C7D11"/>
    <w:rsid w:val="00B635B0"/>
    <w:rsid w:val="00BA3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87BB1"/>
    <w:rPr>
      <w:color w:val="808080"/>
    </w:rPr>
  </w:style>
  <w:style w:type="paragraph" w:customStyle="1" w:styleId="D3202E7749274ACD91D0ADAB7F5615D6">
    <w:name w:val="D3202E7749274ACD91D0ADAB7F5615D6"/>
    <w:rsid w:val="00687BB1"/>
  </w:style>
  <w:style w:type="paragraph" w:customStyle="1" w:styleId="AEF8E561914F4E3AB7F60019EA7CA01F">
    <w:name w:val="AEF8E561914F4E3AB7F60019EA7CA01F"/>
    <w:rsid w:val="00687B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oqaKLZJvzR7IOah5Dg/WW66mJw==">AMUW2mV0FLIJ92ac5wFYFi/4Hn93+l9f1Bh891mZQgC7qVHJ5zdiuUP0KTZWjdzbm4pziOTK7EgR7EKIu+Rq8dVKcPCRpqdxZHllo4iVIkkNbEQLNp/rHr/ppWAoxpw4oDZGfiq0nMvx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2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roberto.mena</dc:creator>
  <cp:lastModifiedBy>Maria Milagros Since Chavez</cp:lastModifiedBy>
  <cp:revision>47</cp:revision>
  <dcterms:created xsi:type="dcterms:W3CDTF">2022-03-10T14:58:00Z</dcterms:created>
  <dcterms:modified xsi:type="dcterms:W3CDTF">2022-03-17T00:00:00Z</dcterms:modified>
</cp:coreProperties>
</file>